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CD6" w:rsidRPr="003E2CD6" w:rsidRDefault="003E2CD6" w:rsidP="003E2CD6">
      <w:pPr>
        <w:spacing w:line="609" w:lineRule="exact"/>
        <w:ind w:left="2392"/>
        <w:rPr>
          <w:rFonts w:ascii="Georgia" w:hAnsi="Georgia"/>
          <w:sz w:val="56"/>
        </w:rPr>
      </w:pPr>
      <w:r w:rsidRPr="003E2CD6">
        <w:rPr>
          <w:rFonts w:ascii="Georgia" w:hAnsi="Georgia"/>
          <w:spacing w:val="-10"/>
          <w:sz w:val="56"/>
        </w:rPr>
        <w:t>Reklama</w:t>
      </w:r>
      <w:r w:rsidRPr="003E2CD6">
        <w:rPr>
          <w:rFonts w:ascii="Georgia" w:hAnsi="Georgia" w:cs="Calibri"/>
          <w:spacing w:val="-10"/>
          <w:sz w:val="56"/>
        </w:rPr>
        <w:t>č</w:t>
      </w:r>
      <w:r w:rsidRPr="003E2CD6">
        <w:rPr>
          <w:rFonts w:ascii="Georgia" w:hAnsi="Georgia"/>
          <w:spacing w:val="-10"/>
          <w:sz w:val="56"/>
        </w:rPr>
        <w:t>n</w:t>
      </w:r>
      <w:r w:rsidRPr="003E2CD6">
        <w:rPr>
          <w:rFonts w:ascii="Georgia" w:hAnsi="Georgia" w:cs="Gadugi"/>
          <w:spacing w:val="-10"/>
          <w:sz w:val="56"/>
        </w:rPr>
        <w:t>í</w:t>
      </w:r>
      <w:r w:rsidRPr="003E2CD6">
        <w:rPr>
          <w:rFonts w:ascii="Georgia" w:hAnsi="Georgia"/>
          <w:spacing w:val="-67"/>
          <w:sz w:val="56"/>
        </w:rPr>
        <w:t xml:space="preserve"> </w:t>
      </w:r>
      <w:r w:rsidRPr="003E2CD6">
        <w:rPr>
          <w:rFonts w:ascii="Georgia" w:hAnsi="Georgia"/>
          <w:spacing w:val="-11"/>
          <w:sz w:val="56"/>
        </w:rPr>
        <w:t>formulá</w:t>
      </w:r>
      <w:r w:rsidRPr="003E2CD6">
        <w:rPr>
          <w:rFonts w:ascii="Georgia" w:hAnsi="Georgia" w:cs="Calibri"/>
          <w:spacing w:val="-11"/>
          <w:sz w:val="56"/>
        </w:rPr>
        <w:t>ř</w:t>
      </w:r>
    </w:p>
    <w:p w:rsidR="003E2CD6" w:rsidRPr="003E2CD6" w:rsidRDefault="003E2CD6" w:rsidP="003E2CD6">
      <w:pPr>
        <w:spacing w:before="303" w:line="254" w:lineRule="auto"/>
        <w:ind w:left="116"/>
        <w:rPr>
          <w:rFonts w:ascii="Georgia" w:hAnsi="Georgia"/>
        </w:rPr>
      </w:pPr>
      <w:r w:rsidRPr="003E2CD6">
        <w:rPr>
          <w:rFonts w:ascii="Georgia" w:hAnsi="Georgia"/>
          <w:w w:val="95"/>
        </w:rPr>
        <w:t>Vypln</w:t>
      </w:r>
      <w:r w:rsidRPr="003E2CD6">
        <w:rPr>
          <w:rFonts w:ascii="Georgia" w:hAnsi="Georgia" w:cs="Calibri"/>
          <w:w w:val="95"/>
        </w:rPr>
        <w:t>ě</w:t>
      </w:r>
      <w:r w:rsidRPr="003E2CD6">
        <w:rPr>
          <w:rFonts w:ascii="Georgia" w:hAnsi="Georgia"/>
          <w:w w:val="95"/>
        </w:rPr>
        <w:t>n</w:t>
      </w:r>
      <w:r w:rsidRPr="003E2CD6">
        <w:rPr>
          <w:rFonts w:ascii="Georgia" w:hAnsi="Georgia" w:cs="Gadugi"/>
          <w:w w:val="95"/>
        </w:rPr>
        <w:t>ý</w:t>
      </w:r>
      <w:r w:rsidRPr="003E2CD6">
        <w:rPr>
          <w:rFonts w:ascii="Georgia" w:hAnsi="Georgia"/>
          <w:spacing w:val="-28"/>
          <w:w w:val="95"/>
        </w:rPr>
        <w:t xml:space="preserve"> </w:t>
      </w:r>
      <w:r w:rsidRPr="003E2CD6">
        <w:rPr>
          <w:rFonts w:ascii="Georgia" w:hAnsi="Georgia"/>
          <w:w w:val="95"/>
        </w:rPr>
        <w:t>formulá</w:t>
      </w:r>
      <w:r w:rsidRPr="003E2CD6">
        <w:rPr>
          <w:rFonts w:ascii="Georgia" w:hAnsi="Georgia" w:cs="Calibri"/>
          <w:w w:val="95"/>
        </w:rPr>
        <w:t>ř</w:t>
      </w:r>
      <w:r w:rsidRPr="003E2CD6">
        <w:rPr>
          <w:rFonts w:ascii="Georgia" w:hAnsi="Georgia"/>
          <w:spacing w:val="-28"/>
          <w:w w:val="95"/>
        </w:rPr>
        <w:t xml:space="preserve"> </w:t>
      </w:r>
      <w:r w:rsidRPr="003E2CD6">
        <w:rPr>
          <w:rFonts w:ascii="Georgia" w:hAnsi="Georgia"/>
          <w:w w:val="95"/>
        </w:rPr>
        <w:t>je</w:t>
      </w:r>
      <w:r w:rsidRPr="003E2CD6">
        <w:rPr>
          <w:rFonts w:ascii="Georgia" w:hAnsi="Georgia"/>
          <w:spacing w:val="-28"/>
          <w:w w:val="95"/>
        </w:rPr>
        <w:t xml:space="preserve"> </w:t>
      </w:r>
      <w:r w:rsidRPr="003E2CD6">
        <w:rPr>
          <w:rFonts w:ascii="Georgia" w:hAnsi="Georgia"/>
          <w:w w:val="95"/>
        </w:rPr>
        <w:t>t</w:t>
      </w:r>
      <w:r w:rsidRPr="003E2CD6">
        <w:rPr>
          <w:rFonts w:ascii="Georgia" w:hAnsi="Georgia" w:cs="Calibri"/>
          <w:w w:val="95"/>
        </w:rPr>
        <w:t>ř</w:t>
      </w:r>
      <w:r w:rsidRPr="003E2CD6">
        <w:rPr>
          <w:rFonts w:ascii="Georgia" w:hAnsi="Georgia"/>
          <w:w w:val="95"/>
        </w:rPr>
        <w:t>eba</w:t>
      </w:r>
      <w:r w:rsidRPr="003E2CD6">
        <w:rPr>
          <w:rFonts w:ascii="Georgia" w:hAnsi="Georgia"/>
          <w:spacing w:val="-30"/>
          <w:w w:val="95"/>
        </w:rPr>
        <w:t xml:space="preserve"> </w:t>
      </w:r>
      <w:r w:rsidRPr="003E2CD6">
        <w:rPr>
          <w:rFonts w:ascii="Georgia" w:hAnsi="Georgia"/>
          <w:w w:val="95"/>
        </w:rPr>
        <w:t>vytisknout,</w:t>
      </w:r>
      <w:r w:rsidRPr="003E2CD6">
        <w:rPr>
          <w:rFonts w:ascii="Georgia" w:hAnsi="Georgia"/>
          <w:spacing w:val="-28"/>
          <w:w w:val="95"/>
        </w:rPr>
        <w:t xml:space="preserve"> </w:t>
      </w:r>
      <w:r w:rsidRPr="003E2CD6">
        <w:rPr>
          <w:rFonts w:ascii="Georgia" w:hAnsi="Georgia"/>
          <w:w w:val="95"/>
        </w:rPr>
        <w:t>podepsat</w:t>
      </w:r>
      <w:r w:rsidRPr="003E2CD6">
        <w:rPr>
          <w:rFonts w:ascii="Georgia" w:hAnsi="Georgia"/>
          <w:spacing w:val="-28"/>
          <w:w w:val="95"/>
        </w:rPr>
        <w:t xml:space="preserve"> </w:t>
      </w:r>
      <w:r w:rsidRPr="003E2CD6">
        <w:rPr>
          <w:rFonts w:ascii="Georgia" w:hAnsi="Georgia"/>
          <w:w w:val="95"/>
        </w:rPr>
        <w:t>a</w:t>
      </w:r>
      <w:r w:rsidRPr="003E2CD6">
        <w:rPr>
          <w:rFonts w:ascii="Georgia" w:hAnsi="Georgia"/>
          <w:spacing w:val="-28"/>
          <w:w w:val="95"/>
        </w:rPr>
        <w:t xml:space="preserve"> </w:t>
      </w:r>
      <w:r w:rsidRPr="003E2CD6">
        <w:rPr>
          <w:rFonts w:ascii="Georgia" w:hAnsi="Georgia"/>
          <w:w w:val="95"/>
        </w:rPr>
        <w:t>zaslat</w:t>
      </w:r>
      <w:r w:rsidRPr="003E2CD6">
        <w:rPr>
          <w:rFonts w:ascii="Georgia" w:hAnsi="Georgia"/>
          <w:spacing w:val="-28"/>
          <w:w w:val="95"/>
        </w:rPr>
        <w:t xml:space="preserve"> </w:t>
      </w:r>
      <w:r w:rsidRPr="003E2CD6">
        <w:rPr>
          <w:rFonts w:ascii="Georgia" w:hAnsi="Georgia"/>
          <w:w w:val="95"/>
        </w:rPr>
        <w:t>naskenovaný</w:t>
      </w:r>
      <w:r w:rsidRPr="003E2CD6">
        <w:rPr>
          <w:rFonts w:ascii="Georgia" w:hAnsi="Georgia"/>
          <w:spacing w:val="-27"/>
          <w:w w:val="95"/>
        </w:rPr>
        <w:t xml:space="preserve"> </w:t>
      </w:r>
      <w:r w:rsidRPr="003E2CD6">
        <w:rPr>
          <w:rFonts w:ascii="Georgia" w:hAnsi="Georgia"/>
          <w:w w:val="95"/>
        </w:rPr>
        <w:t>na</w:t>
      </w:r>
      <w:r w:rsidRPr="003E2CD6">
        <w:rPr>
          <w:rFonts w:ascii="Georgia" w:hAnsi="Georgia"/>
          <w:spacing w:val="-28"/>
          <w:w w:val="95"/>
        </w:rPr>
        <w:t xml:space="preserve"> </w:t>
      </w:r>
      <w:r w:rsidRPr="003E2CD6">
        <w:rPr>
          <w:rFonts w:ascii="Georgia" w:hAnsi="Georgia"/>
          <w:w w:val="95"/>
        </w:rPr>
        <w:t>níže</w:t>
      </w:r>
      <w:r w:rsidRPr="003E2CD6">
        <w:rPr>
          <w:rFonts w:ascii="Georgia" w:hAnsi="Georgia"/>
          <w:spacing w:val="-29"/>
          <w:w w:val="95"/>
        </w:rPr>
        <w:t xml:space="preserve"> </w:t>
      </w:r>
      <w:r w:rsidRPr="003E2CD6">
        <w:rPr>
          <w:rFonts w:ascii="Georgia" w:hAnsi="Georgia"/>
          <w:w w:val="95"/>
        </w:rPr>
        <w:t>uvedenou</w:t>
      </w:r>
      <w:r w:rsidRPr="003E2CD6">
        <w:rPr>
          <w:rFonts w:ascii="Georgia" w:hAnsi="Georgia"/>
          <w:spacing w:val="-28"/>
          <w:w w:val="95"/>
        </w:rPr>
        <w:t xml:space="preserve"> </w:t>
      </w:r>
      <w:r w:rsidRPr="003E2CD6">
        <w:rPr>
          <w:rFonts w:ascii="Georgia" w:hAnsi="Georgia"/>
          <w:w w:val="95"/>
        </w:rPr>
        <w:t xml:space="preserve">e-mailovou </w:t>
      </w:r>
      <w:r w:rsidRPr="003E2CD6">
        <w:rPr>
          <w:rFonts w:ascii="Georgia" w:hAnsi="Georgia"/>
        </w:rPr>
        <w:t>adresu,</w:t>
      </w:r>
      <w:r w:rsidRPr="003E2CD6">
        <w:rPr>
          <w:rFonts w:ascii="Georgia" w:hAnsi="Georgia"/>
          <w:spacing w:val="-18"/>
        </w:rPr>
        <w:t xml:space="preserve"> </w:t>
      </w:r>
      <w:r w:rsidRPr="003E2CD6">
        <w:rPr>
          <w:rFonts w:ascii="Georgia" w:hAnsi="Georgia"/>
        </w:rPr>
        <w:t>p</w:t>
      </w:r>
      <w:r w:rsidRPr="003E2CD6">
        <w:rPr>
          <w:rFonts w:ascii="Georgia" w:hAnsi="Georgia" w:cs="Calibri"/>
        </w:rPr>
        <w:t>ř</w:t>
      </w:r>
      <w:r w:rsidRPr="003E2CD6">
        <w:rPr>
          <w:rFonts w:ascii="Georgia" w:hAnsi="Georgia" w:cs="Gadugi"/>
        </w:rPr>
        <w:t>í</w:t>
      </w:r>
      <w:r w:rsidRPr="003E2CD6">
        <w:rPr>
          <w:rFonts w:ascii="Georgia" w:hAnsi="Georgia"/>
        </w:rPr>
        <w:t>padn</w:t>
      </w:r>
      <w:r w:rsidRPr="003E2CD6">
        <w:rPr>
          <w:rFonts w:ascii="Georgia" w:hAnsi="Georgia" w:cs="Calibri"/>
        </w:rPr>
        <w:t>ě</w:t>
      </w:r>
      <w:r w:rsidRPr="003E2CD6">
        <w:rPr>
          <w:rFonts w:ascii="Georgia" w:hAnsi="Georgia"/>
          <w:spacing w:val="-16"/>
        </w:rPr>
        <w:t xml:space="preserve"> </w:t>
      </w:r>
      <w:r w:rsidRPr="003E2CD6">
        <w:rPr>
          <w:rFonts w:ascii="Georgia" w:hAnsi="Georgia"/>
        </w:rPr>
        <w:t>jej</w:t>
      </w:r>
      <w:r w:rsidRPr="003E2CD6">
        <w:rPr>
          <w:rFonts w:ascii="Georgia" w:hAnsi="Georgia"/>
          <w:spacing w:val="-19"/>
        </w:rPr>
        <w:t xml:space="preserve"> </w:t>
      </w:r>
      <w:r w:rsidRPr="003E2CD6">
        <w:rPr>
          <w:rFonts w:ascii="Georgia" w:hAnsi="Georgia"/>
        </w:rPr>
        <w:t>vložit</w:t>
      </w:r>
      <w:r w:rsidRPr="003E2CD6">
        <w:rPr>
          <w:rFonts w:ascii="Georgia" w:hAnsi="Georgia"/>
          <w:spacing w:val="-18"/>
        </w:rPr>
        <w:t xml:space="preserve"> </w:t>
      </w:r>
      <w:r w:rsidRPr="003E2CD6">
        <w:rPr>
          <w:rFonts w:ascii="Georgia" w:hAnsi="Georgia"/>
        </w:rPr>
        <w:t>do</w:t>
      </w:r>
      <w:r w:rsidRPr="003E2CD6">
        <w:rPr>
          <w:rFonts w:ascii="Georgia" w:hAnsi="Georgia"/>
          <w:spacing w:val="-16"/>
        </w:rPr>
        <w:t xml:space="preserve"> </w:t>
      </w:r>
      <w:r w:rsidRPr="003E2CD6">
        <w:rPr>
          <w:rFonts w:ascii="Georgia" w:hAnsi="Georgia"/>
        </w:rPr>
        <w:t>zásilky</w:t>
      </w:r>
      <w:r w:rsidRPr="003E2CD6">
        <w:rPr>
          <w:rFonts w:ascii="Georgia" w:hAnsi="Georgia"/>
          <w:spacing w:val="-16"/>
        </w:rPr>
        <w:t xml:space="preserve"> </w:t>
      </w:r>
      <w:r w:rsidRPr="003E2CD6">
        <w:rPr>
          <w:rFonts w:ascii="Georgia" w:hAnsi="Georgia"/>
        </w:rPr>
        <w:t>s</w:t>
      </w:r>
      <w:r w:rsidRPr="003E2CD6">
        <w:rPr>
          <w:rFonts w:ascii="Georgia" w:hAnsi="Georgia"/>
          <w:spacing w:val="-18"/>
        </w:rPr>
        <w:t xml:space="preserve"> </w:t>
      </w:r>
      <w:r w:rsidRPr="003E2CD6">
        <w:rPr>
          <w:rFonts w:ascii="Georgia" w:hAnsi="Georgia"/>
        </w:rPr>
        <w:t>vráceným</w:t>
      </w:r>
      <w:r w:rsidRPr="003E2CD6">
        <w:rPr>
          <w:rFonts w:ascii="Georgia" w:hAnsi="Georgia"/>
          <w:spacing w:val="-16"/>
        </w:rPr>
        <w:t xml:space="preserve"> </w:t>
      </w:r>
      <w:r w:rsidRPr="003E2CD6">
        <w:rPr>
          <w:rFonts w:ascii="Georgia" w:hAnsi="Georgia"/>
        </w:rPr>
        <w:t>zbožím.</w:t>
      </w:r>
    </w:p>
    <w:p w:rsidR="003E2CD6" w:rsidRPr="003E2CD6" w:rsidRDefault="003E2CD6" w:rsidP="003E2CD6">
      <w:pPr>
        <w:pStyle w:val="Zkladntext"/>
        <w:rPr>
          <w:rFonts w:ascii="Georgia" w:hAnsi="Georgia"/>
          <w:sz w:val="22"/>
        </w:rPr>
      </w:pPr>
    </w:p>
    <w:p w:rsidR="003E2CD6" w:rsidRPr="003E2CD6" w:rsidRDefault="003E2CD6" w:rsidP="003E2CD6">
      <w:pPr>
        <w:pStyle w:val="Zkladntext"/>
        <w:rPr>
          <w:rFonts w:ascii="Georgia" w:hAnsi="Georgia"/>
          <w:sz w:val="22"/>
        </w:rPr>
      </w:pPr>
    </w:p>
    <w:p w:rsidR="003E2CD6" w:rsidRPr="003E2CD6" w:rsidRDefault="003E2CD6" w:rsidP="003E2CD6">
      <w:pPr>
        <w:spacing w:before="127"/>
        <w:ind w:left="116"/>
        <w:rPr>
          <w:rFonts w:ascii="Georgia" w:hAnsi="Georgia" w:cs="Calibri"/>
          <w:b/>
        </w:rPr>
      </w:pPr>
      <w:r w:rsidRPr="003E2CD6">
        <w:rPr>
          <w:rFonts w:ascii="Georgia" w:hAnsi="Georgia"/>
          <w:b/>
          <w:w w:val="95"/>
        </w:rPr>
        <w:t>Prodávající</w:t>
      </w:r>
      <w:r w:rsidRPr="003E2CD6">
        <w:rPr>
          <w:rFonts w:ascii="Georgia" w:hAnsi="Georgia"/>
          <w:b/>
          <w:w w:val="95"/>
        </w:rPr>
        <w:t xml:space="preserve"> a adresa pro doru</w:t>
      </w:r>
      <w:r w:rsidRPr="003E2CD6">
        <w:rPr>
          <w:rFonts w:ascii="Georgia" w:hAnsi="Georgia" w:cs="Calibri"/>
          <w:b/>
          <w:w w:val="95"/>
        </w:rPr>
        <w:t>č</w:t>
      </w:r>
      <w:r w:rsidRPr="003E2CD6">
        <w:rPr>
          <w:rFonts w:ascii="Georgia" w:hAnsi="Georgia"/>
          <w:b/>
          <w:w w:val="95"/>
        </w:rPr>
        <w:t>en</w:t>
      </w:r>
      <w:r w:rsidRPr="003E2CD6">
        <w:rPr>
          <w:rFonts w:ascii="Georgia" w:hAnsi="Georgia" w:cs="Gadugi"/>
          <w:b/>
          <w:w w:val="95"/>
        </w:rPr>
        <w:t>í</w:t>
      </w:r>
      <w:r w:rsidRPr="003E2CD6">
        <w:rPr>
          <w:rFonts w:ascii="Georgia" w:hAnsi="Georgia"/>
          <w:b/>
          <w:w w:val="95"/>
        </w:rPr>
        <w:t xml:space="preserve"> reklamace</w:t>
      </w:r>
    </w:p>
    <w:p w:rsidR="003E2CD6" w:rsidRPr="003E2CD6" w:rsidRDefault="003E2CD6" w:rsidP="003E2CD6">
      <w:pPr>
        <w:spacing w:before="195"/>
        <w:ind w:left="116"/>
        <w:rPr>
          <w:rFonts w:ascii="Georgia" w:hAnsi="Georgia"/>
        </w:rPr>
      </w:pPr>
      <w:proofErr w:type="spellStart"/>
      <w:r w:rsidRPr="003E2CD6">
        <w:rPr>
          <w:rFonts w:ascii="Georgia" w:hAnsi="Georgia"/>
        </w:rPr>
        <w:t>carre</w:t>
      </w:r>
      <w:proofErr w:type="spellEnd"/>
      <w:r w:rsidRPr="003E2CD6">
        <w:rPr>
          <w:rFonts w:ascii="Georgia" w:hAnsi="Georgia"/>
        </w:rPr>
        <w:t xml:space="preserve"> </w:t>
      </w:r>
      <w:proofErr w:type="spellStart"/>
      <w:r w:rsidRPr="003E2CD6">
        <w:rPr>
          <w:rFonts w:ascii="Georgia" w:hAnsi="Georgia"/>
        </w:rPr>
        <w:t>concierge</w:t>
      </w:r>
      <w:proofErr w:type="spellEnd"/>
      <w:r w:rsidRPr="003E2CD6">
        <w:rPr>
          <w:rFonts w:ascii="Georgia" w:hAnsi="Georgia"/>
        </w:rPr>
        <w:t xml:space="preserve"> s.r.o.</w:t>
      </w:r>
    </w:p>
    <w:p w:rsidR="003E2CD6" w:rsidRPr="003E2CD6" w:rsidRDefault="003E2CD6" w:rsidP="003E2CD6">
      <w:pPr>
        <w:spacing w:before="195"/>
        <w:ind w:left="116"/>
        <w:rPr>
          <w:rFonts w:ascii="Georgia" w:hAnsi="Georgia"/>
        </w:rPr>
      </w:pPr>
      <w:r w:rsidRPr="003E2CD6">
        <w:rPr>
          <w:rFonts w:ascii="Georgia" w:hAnsi="Georgia"/>
        </w:rPr>
        <w:t>Londýnská 254/7</w:t>
      </w:r>
    </w:p>
    <w:p w:rsidR="003E2CD6" w:rsidRPr="003E2CD6" w:rsidRDefault="003E2CD6" w:rsidP="003E2CD6">
      <w:pPr>
        <w:spacing w:before="195"/>
        <w:ind w:left="116"/>
        <w:rPr>
          <w:rFonts w:ascii="Georgia" w:hAnsi="Georgia"/>
        </w:rPr>
      </w:pPr>
      <w:r w:rsidRPr="003E2CD6">
        <w:rPr>
          <w:rFonts w:ascii="Georgia" w:hAnsi="Georgia"/>
        </w:rPr>
        <w:t xml:space="preserve">120 00 Praha 2 </w:t>
      </w:r>
      <w:r w:rsidRPr="003E2CD6">
        <w:rPr>
          <w:rFonts w:ascii="Georgia" w:hAnsi="Georgia"/>
        </w:rPr>
        <w:t>–</w:t>
      </w:r>
      <w:r w:rsidRPr="003E2CD6">
        <w:rPr>
          <w:rFonts w:ascii="Georgia" w:hAnsi="Georgia"/>
        </w:rPr>
        <w:t xml:space="preserve"> Vinohrady</w:t>
      </w:r>
    </w:p>
    <w:p w:rsidR="003E2CD6" w:rsidRPr="003E2CD6" w:rsidRDefault="003E2CD6" w:rsidP="003E2CD6">
      <w:pPr>
        <w:spacing w:before="195"/>
        <w:ind w:left="116"/>
        <w:rPr>
          <w:rFonts w:ascii="Georgia" w:hAnsi="Georgia"/>
        </w:rPr>
      </w:pPr>
      <w:r w:rsidRPr="003E2CD6">
        <w:rPr>
          <w:rFonts w:ascii="Georgia" w:hAnsi="Georgia"/>
        </w:rPr>
        <w:t>Email: info@luxurydrycleaning.cz</w:t>
      </w:r>
    </w:p>
    <w:p w:rsidR="003E2CD6" w:rsidRPr="003E2CD6" w:rsidRDefault="003E2CD6" w:rsidP="003E2CD6">
      <w:pPr>
        <w:spacing w:before="195"/>
        <w:ind w:left="116"/>
        <w:rPr>
          <w:rFonts w:ascii="Georgia" w:hAnsi="Georgia"/>
        </w:rPr>
      </w:pPr>
      <w:r w:rsidRPr="003E2CD6">
        <w:rPr>
          <w:rFonts w:ascii="Georgia" w:hAnsi="Georgia"/>
        </w:rPr>
        <w:t>Telefon: +420 731 777</w:t>
      </w:r>
      <w:r w:rsidRPr="003E2CD6">
        <w:rPr>
          <w:rFonts w:ascii="Georgia" w:hAnsi="Georgia"/>
        </w:rPr>
        <w:t> </w:t>
      </w:r>
      <w:r w:rsidRPr="003E2CD6">
        <w:rPr>
          <w:rFonts w:ascii="Georgia" w:hAnsi="Georgia"/>
        </w:rPr>
        <w:t>711</w:t>
      </w:r>
    </w:p>
    <w:p w:rsidR="003E2CD6" w:rsidRPr="003E2CD6" w:rsidRDefault="003E2CD6" w:rsidP="003E2CD6">
      <w:pPr>
        <w:pStyle w:val="Zkladntext"/>
        <w:rPr>
          <w:rFonts w:ascii="Georgia" w:hAnsi="Georgia"/>
          <w:sz w:val="22"/>
        </w:rPr>
      </w:pPr>
    </w:p>
    <w:p w:rsidR="003E2CD6" w:rsidRPr="003E2CD6" w:rsidRDefault="003E2CD6" w:rsidP="003E2CD6">
      <w:pPr>
        <w:pStyle w:val="Zkladntext"/>
        <w:rPr>
          <w:rFonts w:ascii="Georgia" w:hAnsi="Georgia"/>
          <w:sz w:val="22"/>
        </w:rPr>
      </w:pPr>
    </w:p>
    <w:p w:rsidR="003E2CD6" w:rsidRPr="003E2CD6" w:rsidRDefault="003E2CD6" w:rsidP="003E2CD6">
      <w:pPr>
        <w:pStyle w:val="Zkladntext"/>
        <w:rPr>
          <w:rFonts w:ascii="Georgia" w:hAnsi="Georgia"/>
          <w:sz w:val="22"/>
        </w:rPr>
      </w:pPr>
    </w:p>
    <w:p w:rsidR="003E2CD6" w:rsidRPr="003E2CD6" w:rsidRDefault="003E2CD6" w:rsidP="003E2CD6">
      <w:pPr>
        <w:pStyle w:val="Zkladntext"/>
        <w:spacing w:before="3"/>
        <w:rPr>
          <w:rFonts w:ascii="Georgia" w:hAnsi="Georgia"/>
          <w:sz w:val="29"/>
        </w:rPr>
      </w:pPr>
    </w:p>
    <w:p w:rsidR="003E2CD6" w:rsidRPr="003E2CD6" w:rsidRDefault="003E2CD6" w:rsidP="003E2CD6">
      <w:pPr>
        <w:tabs>
          <w:tab w:val="left" w:pos="6470"/>
        </w:tabs>
        <w:ind w:left="116"/>
        <w:rPr>
          <w:rFonts w:ascii="Georgia" w:hAnsi="Georgia"/>
          <w:b/>
        </w:rPr>
      </w:pPr>
      <w:r w:rsidRPr="003E2CD6">
        <w:rPr>
          <w:rFonts w:ascii="Georgia" w:hAnsi="Georgia"/>
          <w:b/>
          <w:w w:val="90"/>
        </w:rPr>
        <w:t>Spot</w:t>
      </w:r>
      <w:r w:rsidRPr="003E2CD6">
        <w:rPr>
          <w:rFonts w:ascii="Georgia" w:hAnsi="Georgia" w:cs="Calibri"/>
          <w:b/>
          <w:w w:val="90"/>
        </w:rPr>
        <w:t>ř</w:t>
      </w:r>
      <w:r w:rsidRPr="003E2CD6">
        <w:rPr>
          <w:rFonts w:ascii="Georgia" w:hAnsi="Georgia"/>
          <w:b/>
          <w:w w:val="90"/>
        </w:rPr>
        <w:t>ebitel:</w:t>
      </w:r>
      <w:r w:rsidRPr="003E2CD6">
        <w:rPr>
          <w:rFonts w:ascii="Georgia" w:hAnsi="Georgia"/>
          <w:b/>
          <w:w w:val="90"/>
        </w:rPr>
        <w:tab/>
      </w:r>
    </w:p>
    <w:p w:rsidR="003E2CD6" w:rsidRPr="003E2CD6" w:rsidRDefault="003E2CD6" w:rsidP="003E2CD6">
      <w:pPr>
        <w:tabs>
          <w:tab w:val="left" w:pos="6491"/>
        </w:tabs>
        <w:spacing w:before="196"/>
        <w:ind w:left="116"/>
        <w:rPr>
          <w:rFonts w:ascii="Georgia" w:hAnsi="Georgia"/>
        </w:rPr>
      </w:pPr>
      <w:r w:rsidRPr="003E2CD6">
        <w:rPr>
          <w:rFonts w:ascii="Georgia" w:hAnsi="Georgia"/>
        </w:rPr>
        <w:t>Jméno</w:t>
      </w:r>
      <w:r w:rsidRPr="003E2CD6">
        <w:rPr>
          <w:rFonts w:ascii="Georgia" w:hAnsi="Georgia"/>
          <w:spacing w:val="-44"/>
        </w:rPr>
        <w:t xml:space="preserve"> </w:t>
      </w:r>
      <w:r w:rsidRPr="003E2CD6">
        <w:rPr>
          <w:rFonts w:ascii="Georgia" w:hAnsi="Georgia"/>
          <w:spacing w:val="-44"/>
        </w:rPr>
        <w:t xml:space="preserve">   </w:t>
      </w:r>
      <w:proofErr w:type="gramStart"/>
      <w:r w:rsidRPr="003E2CD6">
        <w:rPr>
          <w:rFonts w:ascii="Georgia" w:hAnsi="Georgia"/>
        </w:rPr>
        <w:t>a</w:t>
      </w:r>
      <w:r>
        <w:rPr>
          <w:rFonts w:ascii="Georgia" w:hAnsi="Georgia"/>
        </w:rPr>
        <w:t xml:space="preserve"> </w:t>
      </w:r>
      <w:r w:rsidRPr="003E2CD6">
        <w:rPr>
          <w:rFonts w:ascii="Georgia" w:hAnsi="Georgia"/>
          <w:spacing w:val="-42"/>
        </w:rPr>
        <w:t xml:space="preserve"> </w:t>
      </w:r>
      <w:r w:rsidRPr="003E2CD6">
        <w:rPr>
          <w:rFonts w:ascii="Georgia" w:hAnsi="Georgia"/>
        </w:rPr>
        <w:t>p</w:t>
      </w:r>
      <w:r w:rsidRPr="003E2CD6">
        <w:rPr>
          <w:rFonts w:ascii="Georgia" w:hAnsi="Georgia" w:cs="Calibri"/>
        </w:rPr>
        <w:t>ř</w:t>
      </w:r>
      <w:r w:rsidRPr="003E2CD6">
        <w:rPr>
          <w:rFonts w:ascii="Georgia" w:hAnsi="Georgia" w:cs="Gadugi"/>
        </w:rPr>
        <w:t>í</w:t>
      </w:r>
      <w:r w:rsidRPr="003E2CD6">
        <w:rPr>
          <w:rFonts w:ascii="Georgia" w:hAnsi="Georgia"/>
        </w:rPr>
        <w:t>jmen</w:t>
      </w:r>
      <w:r>
        <w:rPr>
          <w:rFonts w:ascii="Georgia" w:hAnsi="Georgia"/>
        </w:rPr>
        <w:t>í</w:t>
      </w:r>
      <w:proofErr w:type="gramEnd"/>
      <w:r>
        <w:rPr>
          <w:rFonts w:ascii="Georgia" w:hAnsi="Georgia"/>
        </w:rPr>
        <w:t>:</w:t>
      </w:r>
    </w:p>
    <w:p w:rsidR="003E2CD6" w:rsidRPr="003E2CD6" w:rsidRDefault="003E2CD6" w:rsidP="003E2CD6">
      <w:pPr>
        <w:tabs>
          <w:tab w:val="left" w:pos="6467"/>
        </w:tabs>
        <w:spacing w:before="196"/>
        <w:ind w:left="116"/>
        <w:rPr>
          <w:rFonts w:ascii="Georgia" w:hAnsi="Georgia"/>
        </w:rPr>
      </w:pPr>
      <w:r w:rsidRPr="003E2CD6">
        <w:rPr>
          <w:rFonts w:ascii="Georgia" w:hAnsi="Georgia"/>
        </w:rPr>
        <w:t>Adresa:</w:t>
      </w:r>
      <w:r w:rsidRPr="003E2CD6">
        <w:rPr>
          <w:rFonts w:ascii="Georgia" w:hAnsi="Georgia"/>
        </w:rPr>
        <w:tab/>
      </w:r>
    </w:p>
    <w:p w:rsidR="003E2CD6" w:rsidRPr="003E2CD6" w:rsidRDefault="003E2CD6" w:rsidP="003E2CD6">
      <w:pPr>
        <w:tabs>
          <w:tab w:val="left" w:pos="6453"/>
        </w:tabs>
        <w:spacing w:before="196"/>
        <w:ind w:left="116"/>
        <w:rPr>
          <w:rFonts w:ascii="Georgia" w:hAnsi="Georgia"/>
        </w:rPr>
      </w:pPr>
      <w:r w:rsidRPr="003E2CD6">
        <w:rPr>
          <w:rFonts w:ascii="Georgia" w:hAnsi="Georgia"/>
        </w:rPr>
        <w:t>E-mail:</w:t>
      </w:r>
      <w:r w:rsidRPr="003E2CD6">
        <w:rPr>
          <w:rFonts w:ascii="Georgia" w:hAnsi="Georgia"/>
        </w:rPr>
        <w:tab/>
      </w:r>
    </w:p>
    <w:p w:rsidR="003E2CD6" w:rsidRPr="003E2CD6" w:rsidRDefault="003E2CD6" w:rsidP="003E2CD6">
      <w:pPr>
        <w:pStyle w:val="Zkladntext"/>
        <w:spacing w:before="2"/>
        <w:rPr>
          <w:rFonts w:ascii="Georgia" w:hAnsi="Georgia"/>
          <w:sz w:val="17"/>
        </w:rPr>
      </w:pPr>
    </w:p>
    <w:p w:rsidR="003E2CD6" w:rsidRPr="003E2CD6" w:rsidRDefault="003E2CD6" w:rsidP="003E2CD6">
      <w:pPr>
        <w:tabs>
          <w:tab w:val="left" w:pos="6489"/>
        </w:tabs>
        <w:spacing w:before="1"/>
        <w:ind w:left="116"/>
        <w:rPr>
          <w:rFonts w:ascii="Georgia" w:hAnsi="Georgia"/>
        </w:rPr>
      </w:pPr>
      <w:r w:rsidRPr="003E2CD6">
        <w:rPr>
          <w:rFonts w:ascii="Georgia" w:hAnsi="Georgia"/>
          <w:w w:val="95"/>
        </w:rPr>
        <w:t>Telefonní</w:t>
      </w:r>
      <w:r w:rsidRPr="003E2CD6">
        <w:rPr>
          <w:rFonts w:ascii="Georgia" w:hAnsi="Georgia"/>
          <w:spacing w:val="-27"/>
          <w:w w:val="95"/>
        </w:rPr>
        <w:t xml:space="preserve"> </w:t>
      </w:r>
      <w:r w:rsidRPr="003E2CD6">
        <w:rPr>
          <w:rFonts w:ascii="Georgia" w:hAnsi="Georgia" w:cs="Calibri"/>
          <w:w w:val="95"/>
        </w:rPr>
        <w:t>č</w:t>
      </w:r>
      <w:r w:rsidRPr="003E2CD6">
        <w:rPr>
          <w:rFonts w:ascii="Georgia" w:hAnsi="Georgia" w:cs="Gadugi"/>
          <w:w w:val="95"/>
        </w:rPr>
        <w:t>í</w:t>
      </w:r>
      <w:r w:rsidRPr="003E2CD6">
        <w:rPr>
          <w:rFonts w:ascii="Georgia" w:hAnsi="Georgia"/>
          <w:w w:val="95"/>
        </w:rPr>
        <w:t>slo:</w:t>
      </w:r>
      <w:r w:rsidRPr="003E2CD6">
        <w:rPr>
          <w:rFonts w:ascii="Georgia" w:hAnsi="Georgia"/>
          <w:w w:val="95"/>
        </w:rPr>
        <w:tab/>
      </w:r>
    </w:p>
    <w:p w:rsidR="003E2CD6" w:rsidRPr="003E2CD6" w:rsidRDefault="003E2CD6" w:rsidP="003E2CD6">
      <w:pPr>
        <w:pStyle w:val="Zkladntext"/>
        <w:rPr>
          <w:rFonts w:ascii="Georgia" w:hAnsi="Georgia"/>
          <w:sz w:val="22"/>
        </w:rPr>
      </w:pPr>
    </w:p>
    <w:p w:rsidR="003E2CD6" w:rsidRPr="003E2CD6" w:rsidRDefault="003E2CD6" w:rsidP="003E2CD6">
      <w:pPr>
        <w:pStyle w:val="Zkladntext"/>
        <w:rPr>
          <w:rFonts w:ascii="Georgia" w:hAnsi="Georgia"/>
          <w:sz w:val="22"/>
        </w:rPr>
      </w:pPr>
    </w:p>
    <w:p w:rsidR="003E2CD6" w:rsidRPr="003E2CD6" w:rsidRDefault="003E2CD6" w:rsidP="003E2CD6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spacing w:before="138"/>
        <w:rPr>
          <w:rFonts w:ascii="Georgia" w:hAnsi="Georgia"/>
        </w:rPr>
      </w:pPr>
      <w:r w:rsidRPr="003E2CD6">
        <w:rPr>
          <w:rFonts w:ascii="Georgia" w:hAnsi="Georgia"/>
        </w:rPr>
        <w:t>Datum</w:t>
      </w:r>
      <w:r w:rsidRPr="003E2CD6">
        <w:rPr>
          <w:rFonts w:ascii="Georgia" w:hAnsi="Georgia"/>
          <w:spacing w:val="-13"/>
        </w:rPr>
        <w:t xml:space="preserve"> </w:t>
      </w:r>
      <w:r w:rsidRPr="003E2CD6">
        <w:rPr>
          <w:rFonts w:ascii="Georgia" w:hAnsi="Georgia"/>
        </w:rPr>
        <w:t>objednání:</w:t>
      </w:r>
    </w:p>
    <w:p w:rsidR="003E2CD6" w:rsidRPr="003E2CD6" w:rsidRDefault="003E2CD6" w:rsidP="003E2CD6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rPr>
          <w:rFonts w:ascii="Georgia" w:hAnsi="Georgia"/>
        </w:rPr>
      </w:pPr>
      <w:r w:rsidRPr="003E2CD6">
        <w:rPr>
          <w:rFonts w:ascii="Georgia" w:hAnsi="Georgia" w:cs="Calibri"/>
        </w:rPr>
        <w:t>Č</w:t>
      </w:r>
      <w:r w:rsidRPr="003E2CD6">
        <w:rPr>
          <w:rFonts w:ascii="Georgia" w:hAnsi="Georgia" w:cs="Gadugi"/>
        </w:rPr>
        <w:t>í</w:t>
      </w:r>
      <w:r w:rsidRPr="003E2CD6">
        <w:rPr>
          <w:rFonts w:ascii="Georgia" w:hAnsi="Georgia"/>
        </w:rPr>
        <w:t>slo</w:t>
      </w:r>
      <w:r w:rsidRPr="003E2CD6">
        <w:rPr>
          <w:rFonts w:ascii="Georgia" w:hAnsi="Georgia"/>
          <w:spacing w:val="-15"/>
        </w:rPr>
        <w:t xml:space="preserve"> </w:t>
      </w:r>
      <w:r w:rsidRPr="003E2CD6">
        <w:rPr>
          <w:rFonts w:ascii="Georgia" w:hAnsi="Georgia"/>
        </w:rPr>
        <w:t>objednávky:</w:t>
      </w:r>
    </w:p>
    <w:p w:rsidR="003E2CD6" w:rsidRPr="003E2CD6" w:rsidRDefault="003E2CD6" w:rsidP="003E2CD6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spacing w:before="33"/>
        <w:rPr>
          <w:rFonts w:ascii="Georgia" w:hAnsi="Georgia"/>
        </w:rPr>
      </w:pPr>
      <w:r w:rsidRPr="003E2CD6">
        <w:rPr>
          <w:rFonts w:ascii="Georgia" w:hAnsi="Georgia" w:cs="Calibri"/>
        </w:rPr>
        <w:t>Č</w:t>
      </w:r>
      <w:r w:rsidRPr="003E2CD6">
        <w:rPr>
          <w:rFonts w:ascii="Georgia" w:hAnsi="Georgia" w:cs="Gadugi"/>
        </w:rPr>
        <w:t>í</w:t>
      </w:r>
      <w:r w:rsidRPr="003E2CD6">
        <w:rPr>
          <w:rFonts w:ascii="Georgia" w:hAnsi="Georgia"/>
        </w:rPr>
        <w:t>slo</w:t>
      </w:r>
      <w:r w:rsidRPr="003E2CD6">
        <w:rPr>
          <w:rFonts w:ascii="Georgia" w:hAnsi="Georgia"/>
          <w:spacing w:val="-16"/>
        </w:rPr>
        <w:t xml:space="preserve"> </w:t>
      </w:r>
      <w:r w:rsidRPr="003E2CD6">
        <w:rPr>
          <w:rFonts w:ascii="Georgia" w:hAnsi="Georgia"/>
        </w:rPr>
        <w:t>ú</w:t>
      </w:r>
      <w:r w:rsidRPr="003E2CD6">
        <w:rPr>
          <w:rFonts w:ascii="Georgia" w:hAnsi="Georgia" w:cs="Calibri"/>
        </w:rPr>
        <w:t>č</w:t>
      </w:r>
      <w:r w:rsidRPr="003E2CD6">
        <w:rPr>
          <w:rFonts w:ascii="Georgia" w:hAnsi="Georgia"/>
        </w:rPr>
        <w:t>tu</w:t>
      </w:r>
      <w:r w:rsidRPr="003E2CD6">
        <w:rPr>
          <w:rFonts w:ascii="Georgia" w:hAnsi="Georgia"/>
          <w:spacing w:val="-17"/>
        </w:rPr>
        <w:t xml:space="preserve"> </w:t>
      </w:r>
      <w:r w:rsidRPr="003E2CD6">
        <w:rPr>
          <w:rFonts w:ascii="Georgia" w:hAnsi="Georgia"/>
        </w:rPr>
        <w:t>v</w:t>
      </w:r>
      <w:r w:rsidRPr="003E2CD6">
        <w:rPr>
          <w:rFonts w:ascii="Georgia" w:hAnsi="Georgia"/>
          <w:spacing w:val="-13"/>
        </w:rPr>
        <w:t xml:space="preserve"> </w:t>
      </w:r>
      <w:r w:rsidRPr="003E2CD6">
        <w:rPr>
          <w:rFonts w:ascii="Georgia" w:hAnsi="Georgia"/>
        </w:rPr>
        <w:t>p</w:t>
      </w:r>
      <w:r w:rsidRPr="003E2CD6">
        <w:rPr>
          <w:rFonts w:ascii="Georgia" w:hAnsi="Georgia" w:cs="Calibri"/>
        </w:rPr>
        <w:t>ř</w:t>
      </w:r>
      <w:r w:rsidRPr="003E2CD6">
        <w:rPr>
          <w:rFonts w:ascii="Georgia" w:hAnsi="Georgia" w:cs="Gadugi"/>
        </w:rPr>
        <w:t>í</w:t>
      </w:r>
      <w:r w:rsidRPr="003E2CD6">
        <w:rPr>
          <w:rFonts w:ascii="Georgia" w:hAnsi="Georgia"/>
        </w:rPr>
        <w:t>pad</w:t>
      </w:r>
      <w:r w:rsidRPr="003E2CD6">
        <w:rPr>
          <w:rFonts w:ascii="Georgia" w:hAnsi="Georgia" w:cs="Calibri"/>
        </w:rPr>
        <w:t>ě</w:t>
      </w:r>
      <w:r w:rsidRPr="003E2CD6">
        <w:rPr>
          <w:rFonts w:ascii="Georgia" w:hAnsi="Georgia"/>
          <w:spacing w:val="-17"/>
        </w:rPr>
        <w:t xml:space="preserve"> </w:t>
      </w:r>
      <w:r w:rsidRPr="003E2CD6">
        <w:rPr>
          <w:rFonts w:ascii="Georgia" w:hAnsi="Georgia"/>
        </w:rPr>
        <w:t>vrácení</w:t>
      </w:r>
      <w:r w:rsidRPr="003E2CD6">
        <w:rPr>
          <w:rFonts w:ascii="Georgia" w:hAnsi="Georgia"/>
          <w:spacing w:val="-19"/>
        </w:rPr>
        <w:t xml:space="preserve"> </w:t>
      </w:r>
      <w:r w:rsidRPr="003E2CD6">
        <w:rPr>
          <w:rFonts w:ascii="Georgia" w:hAnsi="Georgia"/>
        </w:rPr>
        <w:t>finan</w:t>
      </w:r>
      <w:r w:rsidRPr="003E2CD6">
        <w:rPr>
          <w:rFonts w:ascii="Georgia" w:hAnsi="Georgia" w:cs="Calibri"/>
        </w:rPr>
        <w:t>č</w:t>
      </w:r>
      <w:r w:rsidRPr="003E2CD6">
        <w:rPr>
          <w:rFonts w:ascii="Georgia" w:hAnsi="Georgia"/>
        </w:rPr>
        <w:t>n</w:t>
      </w:r>
      <w:r w:rsidRPr="003E2CD6">
        <w:rPr>
          <w:rFonts w:ascii="Georgia" w:hAnsi="Georgia" w:cs="Gadugi"/>
        </w:rPr>
        <w:t>í</w:t>
      </w:r>
      <w:r w:rsidRPr="003E2CD6">
        <w:rPr>
          <w:rFonts w:ascii="Georgia" w:hAnsi="Georgia"/>
          <w:spacing w:val="-17"/>
        </w:rPr>
        <w:t xml:space="preserve"> </w:t>
      </w:r>
      <w:r w:rsidRPr="003E2CD6">
        <w:rPr>
          <w:rFonts w:ascii="Georgia" w:hAnsi="Georgia"/>
        </w:rPr>
        <w:t>prost</w:t>
      </w:r>
      <w:r w:rsidRPr="003E2CD6">
        <w:rPr>
          <w:rFonts w:ascii="Georgia" w:hAnsi="Georgia" w:cs="Calibri"/>
        </w:rPr>
        <w:t>ř</w:t>
      </w:r>
      <w:r w:rsidRPr="003E2CD6">
        <w:rPr>
          <w:rFonts w:ascii="Georgia" w:hAnsi="Georgia"/>
        </w:rPr>
        <w:t>edk</w:t>
      </w:r>
      <w:r w:rsidRPr="003E2CD6">
        <w:rPr>
          <w:rFonts w:ascii="Georgia" w:hAnsi="Georgia" w:cs="Calibri"/>
        </w:rPr>
        <w:t>ů</w:t>
      </w:r>
      <w:r w:rsidRPr="003E2CD6">
        <w:rPr>
          <w:rFonts w:ascii="Georgia" w:hAnsi="Georgia"/>
        </w:rPr>
        <w:t>:</w:t>
      </w:r>
    </w:p>
    <w:p w:rsidR="003E2CD6" w:rsidRPr="003E2CD6" w:rsidRDefault="003E2CD6" w:rsidP="003E2CD6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spacing w:before="34"/>
        <w:rPr>
          <w:rFonts w:ascii="Georgia" w:hAnsi="Georgia"/>
        </w:rPr>
      </w:pPr>
      <w:r w:rsidRPr="003E2CD6">
        <w:rPr>
          <w:rFonts w:ascii="Georgia" w:hAnsi="Georgia"/>
        </w:rPr>
        <w:t>Po</w:t>
      </w:r>
      <w:r w:rsidRPr="003E2CD6">
        <w:rPr>
          <w:rFonts w:ascii="Georgia" w:hAnsi="Georgia" w:cs="Calibri"/>
        </w:rPr>
        <w:t>č</w:t>
      </w:r>
      <w:r w:rsidRPr="003E2CD6">
        <w:rPr>
          <w:rFonts w:ascii="Georgia" w:hAnsi="Georgia"/>
        </w:rPr>
        <w:t>et reklamovan</w:t>
      </w:r>
      <w:r w:rsidRPr="003E2CD6">
        <w:rPr>
          <w:rFonts w:ascii="Georgia" w:hAnsi="Georgia" w:cs="Gadugi"/>
        </w:rPr>
        <w:t>ý</w:t>
      </w:r>
      <w:r w:rsidRPr="003E2CD6">
        <w:rPr>
          <w:rFonts w:ascii="Georgia" w:hAnsi="Georgia"/>
        </w:rPr>
        <w:t>ch</w:t>
      </w:r>
      <w:r w:rsidRPr="003E2CD6">
        <w:rPr>
          <w:rFonts w:ascii="Georgia" w:hAnsi="Georgia"/>
          <w:spacing w:val="-29"/>
        </w:rPr>
        <w:t xml:space="preserve"> </w:t>
      </w:r>
      <w:r w:rsidRPr="003E2CD6">
        <w:rPr>
          <w:rFonts w:ascii="Georgia" w:hAnsi="Georgia"/>
        </w:rPr>
        <w:t>kus</w:t>
      </w:r>
      <w:r w:rsidRPr="003E2CD6">
        <w:rPr>
          <w:rFonts w:ascii="Georgia" w:hAnsi="Georgia" w:cs="Calibri"/>
        </w:rPr>
        <w:t>ů</w:t>
      </w:r>
      <w:r w:rsidRPr="003E2CD6">
        <w:rPr>
          <w:rFonts w:ascii="Georgia" w:hAnsi="Georgia"/>
        </w:rPr>
        <w:t>:</w:t>
      </w:r>
    </w:p>
    <w:p w:rsidR="003E2CD6" w:rsidRPr="003E2CD6" w:rsidRDefault="003E2CD6" w:rsidP="003E2CD6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rPr>
          <w:rFonts w:ascii="Georgia" w:hAnsi="Georgia"/>
        </w:rPr>
      </w:pPr>
      <w:r w:rsidRPr="003E2CD6">
        <w:rPr>
          <w:rFonts w:ascii="Georgia" w:hAnsi="Georgia"/>
        </w:rPr>
        <w:t>Název</w:t>
      </w:r>
      <w:r w:rsidRPr="003E2CD6">
        <w:rPr>
          <w:rFonts w:ascii="Georgia" w:hAnsi="Georgia"/>
          <w:spacing w:val="-13"/>
        </w:rPr>
        <w:t xml:space="preserve"> </w:t>
      </w:r>
      <w:r w:rsidRPr="003E2CD6">
        <w:rPr>
          <w:rFonts w:ascii="Georgia" w:hAnsi="Georgia"/>
        </w:rPr>
        <w:t>nebo</w:t>
      </w:r>
      <w:r w:rsidRPr="003E2CD6">
        <w:rPr>
          <w:rFonts w:ascii="Georgia" w:hAnsi="Georgia"/>
          <w:spacing w:val="-14"/>
        </w:rPr>
        <w:t xml:space="preserve"> </w:t>
      </w:r>
      <w:r w:rsidRPr="003E2CD6">
        <w:rPr>
          <w:rFonts w:ascii="Georgia" w:hAnsi="Georgia"/>
        </w:rPr>
        <w:t>kód</w:t>
      </w:r>
      <w:r w:rsidRPr="003E2CD6">
        <w:rPr>
          <w:rFonts w:ascii="Georgia" w:hAnsi="Georgia"/>
          <w:spacing w:val="-15"/>
        </w:rPr>
        <w:t xml:space="preserve"> </w:t>
      </w:r>
      <w:r w:rsidRPr="003E2CD6">
        <w:rPr>
          <w:rFonts w:ascii="Georgia" w:hAnsi="Georgia"/>
        </w:rPr>
        <w:t>reklamovaného</w:t>
      </w:r>
      <w:r w:rsidRPr="003E2CD6">
        <w:rPr>
          <w:rFonts w:ascii="Georgia" w:hAnsi="Georgia"/>
          <w:spacing w:val="-14"/>
        </w:rPr>
        <w:t xml:space="preserve"> </w:t>
      </w:r>
      <w:r w:rsidRPr="003E2CD6">
        <w:rPr>
          <w:rFonts w:ascii="Georgia" w:hAnsi="Georgia"/>
        </w:rPr>
        <w:t>produktu:</w:t>
      </w:r>
    </w:p>
    <w:p w:rsidR="003E2CD6" w:rsidRPr="003E2CD6" w:rsidRDefault="003E2CD6" w:rsidP="003E2CD6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spacing w:before="33"/>
        <w:rPr>
          <w:rFonts w:ascii="Georgia" w:hAnsi="Georgia"/>
        </w:rPr>
      </w:pPr>
      <w:r w:rsidRPr="003E2CD6">
        <w:rPr>
          <w:rFonts w:ascii="Georgia" w:hAnsi="Georgia"/>
        </w:rPr>
        <w:t>Popis vady</w:t>
      </w:r>
      <w:r w:rsidRPr="003E2CD6">
        <w:rPr>
          <w:rFonts w:ascii="Georgia" w:hAnsi="Georgia"/>
          <w:spacing w:val="-27"/>
        </w:rPr>
        <w:t xml:space="preserve"> </w:t>
      </w:r>
      <w:r w:rsidRPr="003E2CD6">
        <w:rPr>
          <w:rFonts w:ascii="Georgia" w:hAnsi="Georgia"/>
        </w:rPr>
        <w:t>(stru</w:t>
      </w:r>
      <w:r w:rsidRPr="003E2CD6">
        <w:rPr>
          <w:rFonts w:ascii="Georgia" w:hAnsi="Georgia" w:cs="Calibri"/>
        </w:rPr>
        <w:t>č</w:t>
      </w:r>
      <w:r w:rsidRPr="003E2CD6">
        <w:rPr>
          <w:rFonts w:ascii="Georgia" w:hAnsi="Georgia"/>
        </w:rPr>
        <w:t>n</w:t>
      </w:r>
      <w:r w:rsidRPr="003E2CD6">
        <w:rPr>
          <w:rFonts w:ascii="Georgia" w:hAnsi="Georgia" w:cs="Calibri"/>
        </w:rPr>
        <w:t>ě</w:t>
      </w:r>
      <w:r w:rsidRPr="003E2CD6">
        <w:rPr>
          <w:rFonts w:ascii="Georgia" w:hAnsi="Georgia"/>
        </w:rPr>
        <w:t>):</w:t>
      </w:r>
    </w:p>
    <w:p w:rsidR="003E2CD6" w:rsidRPr="003E2CD6" w:rsidRDefault="003E2CD6" w:rsidP="003E2CD6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rPr>
          <w:rFonts w:ascii="Georgia" w:hAnsi="Georgia"/>
        </w:rPr>
      </w:pPr>
      <w:r w:rsidRPr="003E2CD6">
        <w:rPr>
          <w:rFonts w:ascii="Georgia" w:hAnsi="Georgia"/>
        </w:rPr>
        <w:t>Požadavek</w:t>
      </w:r>
      <w:r w:rsidRPr="003E2CD6">
        <w:rPr>
          <w:rFonts w:ascii="Georgia" w:hAnsi="Georgia"/>
          <w:spacing w:val="-15"/>
        </w:rPr>
        <w:t xml:space="preserve"> </w:t>
      </w:r>
      <w:r w:rsidRPr="003E2CD6">
        <w:rPr>
          <w:rFonts w:ascii="Georgia" w:hAnsi="Georgia"/>
        </w:rPr>
        <w:t>spot</w:t>
      </w:r>
      <w:r w:rsidRPr="003E2CD6">
        <w:rPr>
          <w:rFonts w:ascii="Georgia" w:hAnsi="Georgia" w:cs="Calibri"/>
        </w:rPr>
        <w:t>ř</w:t>
      </w:r>
      <w:r w:rsidRPr="003E2CD6">
        <w:rPr>
          <w:rFonts w:ascii="Georgia" w:hAnsi="Georgia"/>
        </w:rPr>
        <w:t>ebitele:</w:t>
      </w:r>
    </w:p>
    <w:p w:rsidR="003E2CD6" w:rsidRPr="003E2CD6" w:rsidRDefault="003E2CD6" w:rsidP="003E2CD6">
      <w:pPr>
        <w:pStyle w:val="Zkladntext"/>
        <w:rPr>
          <w:rFonts w:ascii="Georgia" w:hAnsi="Georgia"/>
          <w:sz w:val="28"/>
        </w:rPr>
      </w:pPr>
    </w:p>
    <w:p w:rsidR="003E2CD6" w:rsidRPr="003E2CD6" w:rsidRDefault="003E2CD6" w:rsidP="003E2CD6">
      <w:pPr>
        <w:pStyle w:val="Zkladntext"/>
        <w:spacing w:before="2"/>
        <w:rPr>
          <w:rFonts w:ascii="Georgia" w:hAnsi="Georgia"/>
          <w:sz w:val="28"/>
        </w:rPr>
      </w:pPr>
    </w:p>
    <w:p w:rsidR="003E2CD6" w:rsidRPr="003E2CD6" w:rsidRDefault="003E2CD6" w:rsidP="003E2CD6">
      <w:pPr>
        <w:tabs>
          <w:tab w:val="left" w:pos="7617"/>
          <w:tab w:val="left" w:pos="9226"/>
        </w:tabs>
        <w:jc w:val="both"/>
        <w:rPr>
          <w:rFonts w:ascii="Georgia" w:hAnsi="Georgia"/>
        </w:rPr>
      </w:pPr>
      <w:r w:rsidRPr="003E2CD6">
        <w:rPr>
          <w:rFonts w:ascii="Georgia" w:hAnsi="Georgia"/>
          <w:spacing w:val="-3"/>
        </w:rPr>
        <w:t>V</w:t>
      </w:r>
      <w:r w:rsidRPr="003E2CD6">
        <w:rPr>
          <w:rFonts w:ascii="Georgia" w:hAnsi="Georgia"/>
          <w:spacing w:val="-3"/>
          <w:u w:val="single"/>
        </w:rPr>
        <w:t xml:space="preserve"> </w:t>
      </w:r>
      <w:r w:rsidRPr="003E2CD6">
        <w:rPr>
          <w:rFonts w:ascii="Georgia" w:hAnsi="Georgia"/>
          <w:spacing w:val="-3"/>
          <w:u w:val="single"/>
        </w:rPr>
        <w:tab/>
      </w:r>
      <w:r w:rsidRPr="003E2CD6">
        <w:rPr>
          <w:rFonts w:ascii="Georgia" w:hAnsi="Georgia"/>
          <w:w w:val="95"/>
        </w:rPr>
        <w:t>Dne</w:t>
      </w:r>
      <w:r w:rsidRPr="003E2CD6">
        <w:rPr>
          <w:rFonts w:ascii="Georgia" w:hAnsi="Georgia"/>
          <w:w w:val="81"/>
          <w:u w:val="single"/>
        </w:rPr>
        <w:t xml:space="preserve"> </w:t>
      </w:r>
      <w:r w:rsidRPr="003E2CD6">
        <w:rPr>
          <w:rFonts w:ascii="Georgia" w:hAnsi="Georgia"/>
          <w:u w:val="single"/>
        </w:rPr>
        <w:tab/>
      </w:r>
    </w:p>
    <w:p w:rsidR="003E2CD6" w:rsidRPr="003E2CD6" w:rsidRDefault="003E2CD6" w:rsidP="003E2CD6">
      <w:pPr>
        <w:pStyle w:val="Zkladntext"/>
        <w:jc w:val="both"/>
        <w:rPr>
          <w:rFonts w:ascii="Georgia" w:hAnsi="Georgia"/>
        </w:rPr>
      </w:pPr>
    </w:p>
    <w:p w:rsidR="003E2CD6" w:rsidRDefault="003E2CD6" w:rsidP="003E2CD6">
      <w:pPr>
        <w:pStyle w:val="Zkladntext"/>
        <w:jc w:val="both"/>
        <w:rPr>
          <w:rFonts w:ascii="Georgia" w:hAnsi="Georgia"/>
        </w:rPr>
      </w:pPr>
    </w:p>
    <w:p w:rsidR="003E2CD6" w:rsidRDefault="003E2CD6" w:rsidP="003E2CD6">
      <w:pPr>
        <w:pStyle w:val="Zkladntext"/>
        <w:jc w:val="both"/>
        <w:rPr>
          <w:rFonts w:ascii="Georgia" w:hAnsi="Georgia"/>
        </w:rPr>
      </w:pPr>
    </w:p>
    <w:p w:rsidR="003E2CD6" w:rsidRDefault="003E2CD6" w:rsidP="003E2CD6">
      <w:pPr>
        <w:spacing w:before="187"/>
        <w:ind w:right="3199"/>
        <w:jc w:val="both"/>
        <w:rPr>
          <w:rFonts w:ascii="Georgia" w:hAnsi="Georgia"/>
        </w:rPr>
      </w:pPr>
    </w:p>
    <w:p w:rsidR="003E2CD6" w:rsidRDefault="003E2CD6" w:rsidP="003E2CD6">
      <w:pPr>
        <w:spacing w:before="187"/>
        <w:ind w:right="3199"/>
        <w:jc w:val="both"/>
        <w:rPr>
          <w:rFonts w:ascii="Georgia" w:hAnsi="Georgia"/>
        </w:rPr>
      </w:pPr>
      <w:r w:rsidRPr="003E2CD6">
        <w:rPr>
          <w:rFonts w:ascii="Georgia" w:hAnsi="Georgia"/>
        </w:rPr>
        <w:t>Podpis</w:t>
      </w:r>
    </w:p>
    <w:p w:rsidR="003E2CD6" w:rsidRPr="003E2CD6" w:rsidRDefault="003E2CD6" w:rsidP="003E2CD6">
      <w:pPr>
        <w:spacing w:before="187"/>
        <w:ind w:right="3199"/>
        <w:jc w:val="both"/>
        <w:rPr>
          <w:rFonts w:ascii="Georgia" w:hAnsi="Georgia"/>
        </w:rPr>
        <w:sectPr w:rsidR="003E2CD6" w:rsidRPr="003E2CD6" w:rsidSect="003E2CD6">
          <w:pgSz w:w="11910" w:h="16840"/>
          <w:pgMar w:top="1440" w:right="1260" w:bottom="280" w:left="1300" w:header="708" w:footer="708" w:gutter="0"/>
          <w:cols w:space="708"/>
        </w:sectPr>
      </w:pPr>
      <w:bookmarkStart w:id="0" w:name="_GoBack"/>
      <w:bookmarkEnd w:id="0"/>
      <w:r w:rsidRPr="003E2CD6">
        <w:rPr>
          <w:rFonts w:ascii="Georgia" w:hAnsi="Georgia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4313555</wp:posOffset>
                </wp:positionH>
                <wp:positionV relativeFrom="paragraph">
                  <wp:posOffset>130175</wp:posOffset>
                </wp:positionV>
                <wp:extent cx="1737995" cy="0"/>
                <wp:effectExtent l="8255" t="9525" r="6350" b="9525"/>
                <wp:wrapTopAndBottom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99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85C7E" id="Přímá spojnice 1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9.65pt,10.25pt" to="476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sB3MwIAAE4EAAAOAAAAZHJzL2Uyb0RvYy54bWysVE2O0zAU3iNxB8v7Nkmnv1HTEWpaNgNU&#10;muEAru00Bse2bLdphTgISw7AKUbci2enLRQ2CNGFa/t9/vy99z5nfn9sJDpw64RWBc76KUZcUc2E&#10;2hX4/dO6N8XIeaIYkVrxAp+4w/eLly/mrcn5QNdaMm4RkCiXt6bAtfcmTxJHa94Q19eGKwhW2jbE&#10;w9LuEmZJC+yNTAZpOk5abZmxmnLnYLfsgngR+auKU/+uqhz3SBYYtPk42jhuw5gs5iTfWWJqQc8y&#10;yD+oaIhQcOmVqiSeoL0Vf1A1glrtdOX7VDeJripBecwBssnS37J5rInhMRcojjPXMrn/R0vfHjYW&#10;CQa9w0iRBlq0+f7l+Vvz/BU5oz8o0IeyUKbWuBzQS7WxIVF6VI/mQdOPDim9rIna8Sj36WSAI55I&#10;bo6EhTNw2bZ9oxlgyN7rWLNjZZtACdVAx9ia07U1/OgRhc1scjeZzUYY0UssIfnloLHOv+a6QWFS&#10;YClUqBrJyeHBeZAO0AskbCu9FlLGzkuF2gLPsnQUDzgtBQvBAHN2t11Kiw4keCf+Qh2A7AYWmEvi&#10;6g4XQ52rrN4rFm+pOWGr89wTIbs5EEkVLoIcQed51rnm0yydraar6bA3HIxXvWFalr1X6+WwN15n&#10;k1F5Vy6XZfY5aM6GeS0Y4yrIvjg4G/6dQ85vqfPe1cPX+iS37DF3EHv5j6Jjk0NfO4dsNTttbChT&#10;6DeYNoLPDyy8il/XEfXzM7D4AQAA//8DAFBLAwQUAAYACAAAACEAuC/tIN0AAAAJAQAADwAAAGRy&#10;cy9kb3ducmV2LnhtbEyPTU+DQBCG7yb+h82YeDF2aZt+gCxNbWI8Fzl4XNgpkLKzhN0C/nvHeNDj&#10;zDx553nTw2w7MeLgW0cKlosIBFLlTEu1guLj7XkPwgdNRneOUMEXejhk93epToyb6IxjHmrBIeQT&#10;raAJoU+k9FWDVvuF65H4dnGD1YHHoZZm0BOH206uomgrrW6JPzS6x1OD1TW/WQW7eCzHZYFl/noq&#10;nqbj+fP6PjilHh/m4wuIgHP4g+FHn9UhY6fS3ch40SnY7uI1owpW0QYEA/FmzeXK34XMUvm/QfYN&#10;AAD//wMAUEsBAi0AFAAGAAgAAAAhALaDOJL+AAAA4QEAABMAAAAAAAAAAAAAAAAAAAAAAFtDb250&#10;ZW50X1R5cGVzXS54bWxQSwECLQAUAAYACAAAACEAOP0h/9YAAACUAQAACwAAAAAAAAAAAAAAAAAv&#10;AQAAX3JlbHMvLnJlbHNQSwECLQAUAAYACAAAACEA/6LAdzMCAABOBAAADgAAAAAAAAAAAAAAAAAu&#10;AgAAZHJzL2Uyb0RvYy54bWxQSwECLQAUAAYACAAAACEAuC/tIN0AAAAJAQAADwAAAAAAAAAAAAAA&#10;AACNBAAAZHJzL2Rvd25yZXYueG1sUEsFBgAAAAAEAAQA8wAAAJcFAAAAAA==&#10;" strokeweight=".25292mm">
                <w10:wrap type="topAndBottom" anchorx="page"/>
              </v:line>
            </w:pict>
          </mc:Fallback>
        </mc:AlternateContent>
      </w:r>
    </w:p>
    <w:p w:rsidR="003E2CD6" w:rsidRPr="003E2CD6" w:rsidRDefault="003E2CD6" w:rsidP="003E2CD6">
      <w:pPr>
        <w:spacing w:before="42"/>
        <w:ind w:left="116"/>
        <w:rPr>
          <w:rFonts w:ascii="Georgia" w:hAnsi="Georgia"/>
          <w:b/>
          <w:sz w:val="20"/>
        </w:rPr>
      </w:pPr>
      <w:r w:rsidRPr="003E2CD6">
        <w:rPr>
          <w:rFonts w:ascii="Georgia" w:hAnsi="Georgia"/>
          <w:b/>
          <w:sz w:val="20"/>
        </w:rPr>
        <w:lastRenderedPageBreak/>
        <w:t>Obecná pou</w:t>
      </w:r>
      <w:r w:rsidRPr="003E2CD6">
        <w:rPr>
          <w:rFonts w:ascii="Georgia" w:hAnsi="Georgia" w:cs="Calibri"/>
          <w:b/>
          <w:sz w:val="20"/>
        </w:rPr>
        <w:t>č</w:t>
      </w:r>
      <w:r w:rsidRPr="003E2CD6">
        <w:rPr>
          <w:rFonts w:ascii="Georgia" w:hAnsi="Georgia"/>
          <w:b/>
          <w:sz w:val="20"/>
        </w:rPr>
        <w:t>en</w:t>
      </w:r>
      <w:r w:rsidRPr="003E2CD6">
        <w:rPr>
          <w:rFonts w:ascii="Georgia" w:hAnsi="Georgia" w:cs="Gadugi"/>
          <w:b/>
          <w:sz w:val="20"/>
        </w:rPr>
        <w:t>í</w:t>
      </w:r>
      <w:r w:rsidRPr="003E2CD6">
        <w:rPr>
          <w:rFonts w:ascii="Georgia" w:hAnsi="Georgia"/>
          <w:b/>
          <w:sz w:val="20"/>
        </w:rPr>
        <w:t xml:space="preserve"> k uplatn</w:t>
      </w:r>
      <w:r w:rsidRPr="003E2CD6">
        <w:rPr>
          <w:rFonts w:ascii="Georgia" w:hAnsi="Georgia" w:cs="Calibri"/>
          <w:b/>
          <w:sz w:val="20"/>
        </w:rPr>
        <w:t>ě</w:t>
      </w:r>
      <w:r w:rsidRPr="003E2CD6">
        <w:rPr>
          <w:rFonts w:ascii="Georgia" w:hAnsi="Georgia"/>
          <w:b/>
          <w:sz w:val="20"/>
        </w:rPr>
        <w:t>n</w:t>
      </w:r>
      <w:r w:rsidRPr="003E2CD6">
        <w:rPr>
          <w:rFonts w:ascii="Georgia" w:hAnsi="Georgia" w:cs="Gadugi"/>
          <w:b/>
          <w:sz w:val="20"/>
        </w:rPr>
        <w:t>í</w:t>
      </w:r>
      <w:r w:rsidRPr="003E2CD6">
        <w:rPr>
          <w:rFonts w:ascii="Georgia" w:hAnsi="Georgia"/>
          <w:b/>
          <w:sz w:val="20"/>
        </w:rPr>
        <w:t xml:space="preserve"> reklamace</w:t>
      </w:r>
    </w:p>
    <w:p w:rsidR="003E2CD6" w:rsidRPr="003E2CD6" w:rsidRDefault="003E2CD6" w:rsidP="003E2CD6">
      <w:pPr>
        <w:pStyle w:val="Zkladntext"/>
        <w:spacing w:before="2"/>
        <w:rPr>
          <w:rFonts w:ascii="Georgia" w:hAnsi="Georgia"/>
          <w:b/>
          <w:sz w:val="22"/>
        </w:rPr>
      </w:pPr>
    </w:p>
    <w:p w:rsidR="003E2CD6" w:rsidRPr="003E2CD6" w:rsidRDefault="003E2CD6" w:rsidP="003E2CD6">
      <w:pPr>
        <w:pStyle w:val="Zkladntext"/>
        <w:spacing w:line="252" w:lineRule="auto"/>
        <w:ind w:left="116"/>
        <w:rPr>
          <w:rFonts w:ascii="Georgia" w:hAnsi="Georgia"/>
        </w:rPr>
      </w:pPr>
      <w:r w:rsidRPr="003E2CD6">
        <w:rPr>
          <w:rFonts w:ascii="Georgia" w:hAnsi="Georgia"/>
          <w:w w:val="95"/>
        </w:rPr>
        <w:t>Zakoupení</w:t>
      </w:r>
      <w:r w:rsidRPr="003E2CD6">
        <w:rPr>
          <w:rFonts w:ascii="Georgia" w:hAnsi="Georgia"/>
          <w:spacing w:val="-26"/>
          <w:w w:val="95"/>
        </w:rPr>
        <w:t xml:space="preserve"> </w:t>
      </w:r>
      <w:r w:rsidRPr="003E2CD6">
        <w:rPr>
          <w:rFonts w:ascii="Georgia" w:hAnsi="Georgia"/>
          <w:w w:val="95"/>
        </w:rPr>
        <w:t>v</w:t>
      </w:r>
      <w:r w:rsidRPr="003E2CD6">
        <w:rPr>
          <w:rFonts w:ascii="Georgia" w:hAnsi="Georgia" w:cs="Calibri"/>
          <w:w w:val="95"/>
        </w:rPr>
        <w:t>ě</w:t>
      </w:r>
      <w:r w:rsidRPr="003E2CD6">
        <w:rPr>
          <w:rFonts w:ascii="Georgia" w:hAnsi="Georgia"/>
          <w:w w:val="95"/>
        </w:rPr>
        <w:t>ci</w:t>
      </w:r>
      <w:r w:rsidRPr="003E2CD6">
        <w:rPr>
          <w:rFonts w:ascii="Georgia" w:hAnsi="Georgia"/>
          <w:spacing w:val="-25"/>
          <w:w w:val="95"/>
        </w:rPr>
        <w:t xml:space="preserve"> </w:t>
      </w:r>
      <w:r w:rsidRPr="003E2CD6">
        <w:rPr>
          <w:rFonts w:ascii="Georgia" w:hAnsi="Georgia"/>
          <w:w w:val="95"/>
        </w:rPr>
        <w:t>jste</w:t>
      </w:r>
      <w:r w:rsidRPr="003E2CD6">
        <w:rPr>
          <w:rFonts w:ascii="Georgia" w:hAnsi="Georgia"/>
          <w:spacing w:val="-27"/>
          <w:w w:val="95"/>
        </w:rPr>
        <w:t xml:space="preserve"> </w:t>
      </w:r>
      <w:r w:rsidRPr="003E2CD6">
        <w:rPr>
          <w:rFonts w:ascii="Georgia" w:hAnsi="Georgia"/>
          <w:w w:val="95"/>
        </w:rPr>
        <w:t>jakožto</w:t>
      </w:r>
      <w:r w:rsidRPr="003E2CD6">
        <w:rPr>
          <w:rFonts w:ascii="Georgia" w:hAnsi="Georgia"/>
          <w:spacing w:val="-25"/>
          <w:w w:val="95"/>
        </w:rPr>
        <w:t xml:space="preserve"> </w:t>
      </w:r>
      <w:r w:rsidRPr="003E2CD6">
        <w:rPr>
          <w:rFonts w:ascii="Georgia" w:hAnsi="Georgia"/>
          <w:w w:val="95"/>
        </w:rPr>
        <w:t>spot</w:t>
      </w:r>
      <w:r w:rsidRPr="003E2CD6">
        <w:rPr>
          <w:rFonts w:ascii="Georgia" w:hAnsi="Georgia" w:cs="Calibri"/>
          <w:w w:val="95"/>
        </w:rPr>
        <w:t>ř</w:t>
      </w:r>
      <w:r w:rsidRPr="003E2CD6">
        <w:rPr>
          <w:rFonts w:ascii="Georgia" w:hAnsi="Georgia"/>
          <w:w w:val="95"/>
        </w:rPr>
        <w:t>ebitel</w:t>
      </w:r>
      <w:r w:rsidRPr="003E2CD6">
        <w:rPr>
          <w:rFonts w:ascii="Georgia" w:hAnsi="Georgia"/>
          <w:spacing w:val="-26"/>
          <w:w w:val="95"/>
        </w:rPr>
        <w:t xml:space="preserve"> </w:t>
      </w:r>
      <w:r w:rsidRPr="003E2CD6">
        <w:rPr>
          <w:rFonts w:ascii="Georgia" w:hAnsi="Georgia"/>
          <w:w w:val="95"/>
        </w:rPr>
        <w:t>povinen</w:t>
      </w:r>
      <w:r w:rsidRPr="003E2CD6">
        <w:rPr>
          <w:rFonts w:ascii="Georgia" w:hAnsi="Georgia"/>
          <w:spacing w:val="-25"/>
          <w:w w:val="95"/>
        </w:rPr>
        <w:t xml:space="preserve"> </w:t>
      </w:r>
      <w:r w:rsidRPr="003E2CD6">
        <w:rPr>
          <w:rFonts w:ascii="Georgia" w:hAnsi="Georgia"/>
          <w:w w:val="95"/>
        </w:rPr>
        <w:t>prokázat</w:t>
      </w:r>
      <w:r w:rsidRPr="003E2CD6">
        <w:rPr>
          <w:rFonts w:ascii="Georgia" w:hAnsi="Georgia"/>
          <w:spacing w:val="-25"/>
          <w:w w:val="95"/>
        </w:rPr>
        <w:t xml:space="preserve"> </w:t>
      </w:r>
      <w:r w:rsidRPr="003E2CD6">
        <w:rPr>
          <w:rFonts w:ascii="Georgia" w:hAnsi="Georgia"/>
          <w:w w:val="95"/>
        </w:rPr>
        <w:t>p</w:t>
      </w:r>
      <w:r w:rsidRPr="003E2CD6">
        <w:rPr>
          <w:rFonts w:ascii="Georgia" w:hAnsi="Georgia" w:cs="Calibri"/>
          <w:w w:val="95"/>
        </w:rPr>
        <w:t>ř</w:t>
      </w:r>
      <w:r w:rsidRPr="003E2CD6">
        <w:rPr>
          <w:rFonts w:ascii="Georgia" w:hAnsi="Georgia"/>
          <w:w w:val="95"/>
        </w:rPr>
        <w:t>edlo</w:t>
      </w:r>
      <w:r w:rsidRPr="003E2CD6">
        <w:rPr>
          <w:rFonts w:ascii="Georgia" w:hAnsi="Georgia" w:cs="Gadugi"/>
          <w:w w:val="95"/>
        </w:rPr>
        <w:t>ž</w:t>
      </w:r>
      <w:r w:rsidRPr="003E2CD6">
        <w:rPr>
          <w:rFonts w:ascii="Georgia" w:hAnsi="Georgia"/>
          <w:w w:val="95"/>
        </w:rPr>
        <w:t>en</w:t>
      </w:r>
      <w:r w:rsidRPr="003E2CD6">
        <w:rPr>
          <w:rFonts w:ascii="Georgia" w:hAnsi="Georgia" w:cs="Gadugi"/>
          <w:w w:val="95"/>
        </w:rPr>
        <w:t>í</w:t>
      </w:r>
      <w:r w:rsidRPr="003E2CD6">
        <w:rPr>
          <w:rFonts w:ascii="Georgia" w:hAnsi="Georgia"/>
          <w:w w:val="95"/>
        </w:rPr>
        <w:t>m</w:t>
      </w:r>
      <w:r w:rsidRPr="003E2CD6">
        <w:rPr>
          <w:rFonts w:ascii="Georgia" w:hAnsi="Georgia"/>
          <w:spacing w:val="-26"/>
          <w:w w:val="95"/>
        </w:rPr>
        <w:t xml:space="preserve"> </w:t>
      </w:r>
      <w:r w:rsidRPr="003E2CD6">
        <w:rPr>
          <w:rFonts w:ascii="Georgia" w:hAnsi="Georgia"/>
          <w:w w:val="95"/>
        </w:rPr>
        <w:t>kupního</w:t>
      </w:r>
      <w:r w:rsidRPr="003E2CD6">
        <w:rPr>
          <w:rFonts w:ascii="Georgia" w:hAnsi="Georgia"/>
          <w:spacing w:val="-25"/>
          <w:w w:val="95"/>
        </w:rPr>
        <w:t xml:space="preserve"> </w:t>
      </w:r>
      <w:r w:rsidRPr="003E2CD6">
        <w:rPr>
          <w:rFonts w:ascii="Georgia" w:hAnsi="Georgia"/>
          <w:w w:val="95"/>
        </w:rPr>
        <w:t>dokladu,</w:t>
      </w:r>
      <w:r w:rsidRPr="003E2CD6">
        <w:rPr>
          <w:rFonts w:ascii="Georgia" w:hAnsi="Georgia"/>
          <w:spacing w:val="-26"/>
          <w:w w:val="95"/>
        </w:rPr>
        <w:t xml:space="preserve"> </w:t>
      </w:r>
      <w:r w:rsidRPr="003E2CD6">
        <w:rPr>
          <w:rFonts w:ascii="Georgia" w:hAnsi="Georgia"/>
          <w:w w:val="95"/>
        </w:rPr>
        <w:t>p</w:t>
      </w:r>
      <w:r w:rsidRPr="003E2CD6">
        <w:rPr>
          <w:rFonts w:ascii="Georgia" w:hAnsi="Georgia" w:cs="Calibri"/>
          <w:w w:val="95"/>
        </w:rPr>
        <w:t>ř</w:t>
      </w:r>
      <w:r w:rsidRPr="003E2CD6">
        <w:rPr>
          <w:rFonts w:ascii="Georgia" w:hAnsi="Georgia" w:cs="Gadugi"/>
          <w:w w:val="95"/>
        </w:rPr>
        <w:t>í</w:t>
      </w:r>
      <w:r w:rsidRPr="003E2CD6">
        <w:rPr>
          <w:rFonts w:ascii="Georgia" w:hAnsi="Georgia"/>
          <w:w w:val="95"/>
        </w:rPr>
        <w:t>padn</w:t>
      </w:r>
      <w:r w:rsidRPr="003E2CD6">
        <w:rPr>
          <w:rFonts w:ascii="Georgia" w:hAnsi="Georgia" w:cs="Calibri"/>
          <w:w w:val="95"/>
        </w:rPr>
        <w:t>ě</w:t>
      </w:r>
      <w:r w:rsidRPr="003E2CD6">
        <w:rPr>
          <w:rFonts w:ascii="Georgia" w:hAnsi="Georgia"/>
          <w:spacing w:val="-26"/>
          <w:w w:val="95"/>
        </w:rPr>
        <w:t xml:space="preserve"> </w:t>
      </w:r>
      <w:r w:rsidRPr="003E2CD6">
        <w:rPr>
          <w:rFonts w:ascii="Georgia" w:hAnsi="Georgia"/>
          <w:w w:val="95"/>
        </w:rPr>
        <w:t xml:space="preserve">jiným, </w:t>
      </w:r>
      <w:r w:rsidRPr="003E2CD6">
        <w:rPr>
          <w:rFonts w:ascii="Georgia" w:hAnsi="Georgia"/>
        </w:rPr>
        <w:t>dostate</w:t>
      </w:r>
      <w:r w:rsidRPr="003E2CD6">
        <w:rPr>
          <w:rFonts w:ascii="Georgia" w:hAnsi="Georgia" w:cs="Calibri"/>
        </w:rPr>
        <w:t>č</w:t>
      </w:r>
      <w:r w:rsidRPr="003E2CD6">
        <w:rPr>
          <w:rFonts w:ascii="Georgia" w:hAnsi="Georgia"/>
        </w:rPr>
        <w:t>n</w:t>
      </w:r>
      <w:r w:rsidRPr="003E2CD6">
        <w:rPr>
          <w:rFonts w:ascii="Georgia" w:hAnsi="Georgia" w:cs="Calibri"/>
        </w:rPr>
        <w:t>ě</w:t>
      </w:r>
      <w:r w:rsidRPr="003E2CD6">
        <w:rPr>
          <w:rFonts w:ascii="Georgia" w:hAnsi="Georgia"/>
        </w:rPr>
        <w:t xml:space="preserve"> v</w:t>
      </w:r>
      <w:r w:rsidRPr="003E2CD6">
        <w:rPr>
          <w:rFonts w:ascii="Georgia" w:hAnsi="Georgia" w:cs="Calibri"/>
        </w:rPr>
        <w:t>ě</w:t>
      </w:r>
      <w:r w:rsidRPr="003E2CD6">
        <w:rPr>
          <w:rFonts w:ascii="Georgia" w:hAnsi="Georgia"/>
        </w:rPr>
        <w:t>rohodn</w:t>
      </w:r>
      <w:r w:rsidRPr="003E2CD6">
        <w:rPr>
          <w:rFonts w:ascii="Georgia" w:hAnsi="Georgia" w:cs="Gadugi"/>
        </w:rPr>
        <w:t>ý</w:t>
      </w:r>
      <w:r w:rsidRPr="003E2CD6">
        <w:rPr>
          <w:rFonts w:ascii="Georgia" w:hAnsi="Georgia"/>
        </w:rPr>
        <w:t>m</w:t>
      </w:r>
      <w:r w:rsidRPr="003E2CD6">
        <w:rPr>
          <w:rFonts w:ascii="Georgia" w:hAnsi="Georgia"/>
          <w:spacing w:val="-25"/>
        </w:rPr>
        <w:t xml:space="preserve"> </w:t>
      </w:r>
      <w:r w:rsidRPr="003E2CD6">
        <w:rPr>
          <w:rFonts w:ascii="Georgia" w:hAnsi="Georgia"/>
        </w:rPr>
        <w:t>zp</w:t>
      </w:r>
      <w:r w:rsidRPr="003E2CD6">
        <w:rPr>
          <w:rFonts w:ascii="Georgia" w:hAnsi="Georgia" w:cs="Calibri"/>
        </w:rPr>
        <w:t>ů</w:t>
      </w:r>
      <w:r w:rsidRPr="003E2CD6">
        <w:rPr>
          <w:rFonts w:ascii="Georgia" w:hAnsi="Georgia"/>
        </w:rPr>
        <w:t>sobem.</w:t>
      </w:r>
    </w:p>
    <w:p w:rsidR="003E2CD6" w:rsidRPr="003E2CD6" w:rsidRDefault="003E2CD6" w:rsidP="003E2CD6">
      <w:pPr>
        <w:pStyle w:val="Zkladntext"/>
        <w:spacing w:before="4" w:line="254" w:lineRule="auto"/>
        <w:ind w:left="116"/>
        <w:rPr>
          <w:rFonts w:ascii="Georgia" w:hAnsi="Georgia"/>
        </w:rPr>
      </w:pPr>
      <w:r w:rsidRPr="003E2CD6">
        <w:rPr>
          <w:rFonts w:ascii="Georgia" w:hAnsi="Georgia"/>
          <w:w w:val="95"/>
        </w:rPr>
        <w:t>Jakožto</w:t>
      </w:r>
      <w:r w:rsidRPr="003E2CD6">
        <w:rPr>
          <w:rFonts w:ascii="Georgia" w:hAnsi="Georgia"/>
          <w:spacing w:val="-18"/>
          <w:w w:val="95"/>
        </w:rPr>
        <w:t xml:space="preserve"> </w:t>
      </w:r>
      <w:r w:rsidRPr="003E2CD6">
        <w:rPr>
          <w:rFonts w:ascii="Georgia" w:hAnsi="Georgia"/>
          <w:w w:val="95"/>
        </w:rPr>
        <w:t>spot</w:t>
      </w:r>
      <w:r w:rsidRPr="003E2CD6">
        <w:rPr>
          <w:rFonts w:ascii="Georgia" w:hAnsi="Georgia" w:cs="Calibri"/>
          <w:w w:val="95"/>
        </w:rPr>
        <w:t>ř</w:t>
      </w:r>
      <w:r w:rsidRPr="003E2CD6">
        <w:rPr>
          <w:rFonts w:ascii="Georgia" w:hAnsi="Georgia"/>
          <w:w w:val="95"/>
        </w:rPr>
        <w:t>ebitel</w:t>
      </w:r>
      <w:r w:rsidRPr="003E2CD6">
        <w:rPr>
          <w:rFonts w:ascii="Georgia" w:hAnsi="Georgia"/>
          <w:spacing w:val="-19"/>
          <w:w w:val="95"/>
        </w:rPr>
        <w:t xml:space="preserve"> </w:t>
      </w:r>
      <w:r w:rsidRPr="003E2CD6">
        <w:rPr>
          <w:rFonts w:ascii="Georgia" w:hAnsi="Georgia"/>
          <w:w w:val="95"/>
        </w:rPr>
        <w:t>nem</w:t>
      </w:r>
      <w:r w:rsidRPr="003E2CD6">
        <w:rPr>
          <w:rFonts w:ascii="Georgia" w:hAnsi="Georgia" w:cs="Calibri"/>
          <w:w w:val="95"/>
        </w:rPr>
        <w:t>ů</w:t>
      </w:r>
      <w:r w:rsidRPr="003E2CD6">
        <w:rPr>
          <w:rFonts w:ascii="Georgia" w:hAnsi="Georgia" w:cs="Gadugi"/>
          <w:w w:val="95"/>
        </w:rPr>
        <w:t>ž</w:t>
      </w:r>
      <w:r w:rsidRPr="003E2CD6">
        <w:rPr>
          <w:rFonts w:ascii="Georgia" w:hAnsi="Georgia"/>
          <w:w w:val="95"/>
        </w:rPr>
        <w:t>ete</w:t>
      </w:r>
      <w:r w:rsidRPr="003E2CD6">
        <w:rPr>
          <w:rFonts w:ascii="Georgia" w:hAnsi="Georgia"/>
          <w:spacing w:val="-16"/>
          <w:w w:val="95"/>
        </w:rPr>
        <w:t xml:space="preserve"> </w:t>
      </w:r>
      <w:r w:rsidRPr="003E2CD6">
        <w:rPr>
          <w:rFonts w:ascii="Georgia" w:hAnsi="Georgia"/>
          <w:w w:val="95"/>
        </w:rPr>
        <w:t>uplatnit</w:t>
      </w:r>
      <w:r w:rsidRPr="003E2CD6">
        <w:rPr>
          <w:rFonts w:ascii="Georgia" w:hAnsi="Georgia"/>
          <w:spacing w:val="-17"/>
          <w:w w:val="95"/>
        </w:rPr>
        <w:t xml:space="preserve"> </w:t>
      </w:r>
      <w:r w:rsidRPr="003E2CD6">
        <w:rPr>
          <w:rFonts w:ascii="Georgia" w:hAnsi="Georgia"/>
          <w:w w:val="95"/>
        </w:rPr>
        <w:t>práva</w:t>
      </w:r>
      <w:r w:rsidRPr="003E2CD6">
        <w:rPr>
          <w:rFonts w:ascii="Georgia" w:hAnsi="Georgia"/>
          <w:spacing w:val="-17"/>
          <w:w w:val="95"/>
        </w:rPr>
        <w:t xml:space="preserve"> </w:t>
      </w:r>
      <w:r w:rsidRPr="003E2CD6">
        <w:rPr>
          <w:rFonts w:ascii="Georgia" w:hAnsi="Georgia"/>
          <w:w w:val="95"/>
        </w:rPr>
        <w:t>z</w:t>
      </w:r>
      <w:r w:rsidRPr="003E2CD6">
        <w:rPr>
          <w:rFonts w:ascii="Georgia" w:hAnsi="Georgia"/>
          <w:spacing w:val="-17"/>
          <w:w w:val="95"/>
        </w:rPr>
        <w:t xml:space="preserve"> </w:t>
      </w:r>
      <w:r w:rsidRPr="003E2CD6">
        <w:rPr>
          <w:rFonts w:ascii="Georgia" w:hAnsi="Georgia"/>
          <w:w w:val="95"/>
        </w:rPr>
        <w:t>vad,</w:t>
      </w:r>
      <w:r w:rsidRPr="003E2CD6">
        <w:rPr>
          <w:rFonts w:ascii="Georgia" w:hAnsi="Georgia"/>
          <w:spacing w:val="-18"/>
          <w:w w:val="95"/>
        </w:rPr>
        <w:t xml:space="preserve"> </w:t>
      </w:r>
      <w:r w:rsidRPr="003E2CD6">
        <w:rPr>
          <w:rFonts w:ascii="Georgia" w:hAnsi="Georgia"/>
          <w:w w:val="95"/>
        </w:rPr>
        <w:t>které</w:t>
      </w:r>
      <w:r w:rsidRPr="003E2CD6">
        <w:rPr>
          <w:rFonts w:ascii="Georgia" w:hAnsi="Georgia"/>
          <w:spacing w:val="-19"/>
          <w:w w:val="95"/>
        </w:rPr>
        <w:t xml:space="preserve"> </w:t>
      </w:r>
      <w:r w:rsidRPr="003E2CD6">
        <w:rPr>
          <w:rFonts w:ascii="Georgia" w:hAnsi="Georgia"/>
          <w:w w:val="95"/>
        </w:rPr>
        <w:t>jste</w:t>
      </w:r>
      <w:r w:rsidRPr="003E2CD6">
        <w:rPr>
          <w:rFonts w:ascii="Georgia" w:hAnsi="Georgia"/>
          <w:spacing w:val="-18"/>
          <w:w w:val="95"/>
        </w:rPr>
        <w:t xml:space="preserve"> </w:t>
      </w:r>
      <w:r w:rsidRPr="003E2CD6">
        <w:rPr>
          <w:rFonts w:ascii="Georgia" w:hAnsi="Georgia"/>
          <w:w w:val="95"/>
        </w:rPr>
        <w:t>sám</w:t>
      </w:r>
      <w:r w:rsidRPr="003E2CD6">
        <w:rPr>
          <w:rFonts w:ascii="Georgia" w:hAnsi="Georgia"/>
          <w:spacing w:val="-18"/>
          <w:w w:val="95"/>
        </w:rPr>
        <w:t xml:space="preserve"> </w:t>
      </w:r>
      <w:r w:rsidRPr="003E2CD6">
        <w:rPr>
          <w:rFonts w:ascii="Georgia" w:hAnsi="Georgia"/>
          <w:w w:val="95"/>
        </w:rPr>
        <w:t>zp</w:t>
      </w:r>
      <w:r w:rsidRPr="003E2CD6">
        <w:rPr>
          <w:rFonts w:ascii="Georgia" w:hAnsi="Georgia" w:cs="Calibri"/>
          <w:w w:val="95"/>
        </w:rPr>
        <w:t>ů</w:t>
      </w:r>
      <w:r w:rsidRPr="003E2CD6">
        <w:rPr>
          <w:rFonts w:ascii="Georgia" w:hAnsi="Georgia"/>
          <w:w w:val="95"/>
        </w:rPr>
        <w:t>sobil</w:t>
      </w:r>
      <w:r w:rsidRPr="003E2CD6">
        <w:rPr>
          <w:rFonts w:ascii="Georgia" w:hAnsi="Georgia"/>
          <w:spacing w:val="-18"/>
          <w:w w:val="95"/>
        </w:rPr>
        <w:t xml:space="preserve"> </w:t>
      </w:r>
      <w:r w:rsidRPr="003E2CD6">
        <w:rPr>
          <w:rFonts w:ascii="Georgia" w:hAnsi="Georgia"/>
          <w:w w:val="95"/>
        </w:rPr>
        <w:t>nebo</w:t>
      </w:r>
      <w:r w:rsidRPr="003E2CD6">
        <w:rPr>
          <w:rFonts w:ascii="Georgia" w:hAnsi="Georgia"/>
          <w:spacing w:val="-17"/>
          <w:w w:val="95"/>
        </w:rPr>
        <w:t xml:space="preserve"> </w:t>
      </w:r>
      <w:r w:rsidRPr="003E2CD6">
        <w:rPr>
          <w:rFonts w:ascii="Georgia" w:hAnsi="Georgia"/>
          <w:w w:val="95"/>
        </w:rPr>
        <w:t>o</w:t>
      </w:r>
      <w:r w:rsidRPr="003E2CD6">
        <w:rPr>
          <w:rFonts w:ascii="Georgia" w:hAnsi="Georgia"/>
          <w:spacing w:val="-17"/>
          <w:w w:val="95"/>
        </w:rPr>
        <w:t xml:space="preserve"> </w:t>
      </w:r>
      <w:r w:rsidRPr="003E2CD6">
        <w:rPr>
          <w:rFonts w:ascii="Georgia" w:hAnsi="Georgia"/>
          <w:w w:val="95"/>
        </w:rPr>
        <w:t>kterých</w:t>
      </w:r>
      <w:r w:rsidRPr="003E2CD6">
        <w:rPr>
          <w:rFonts w:ascii="Georgia" w:hAnsi="Georgia"/>
          <w:spacing w:val="-18"/>
          <w:w w:val="95"/>
        </w:rPr>
        <w:t xml:space="preserve"> </w:t>
      </w:r>
      <w:r w:rsidRPr="003E2CD6">
        <w:rPr>
          <w:rFonts w:ascii="Georgia" w:hAnsi="Georgia"/>
          <w:w w:val="95"/>
        </w:rPr>
        <w:t>jste</w:t>
      </w:r>
      <w:r w:rsidRPr="003E2CD6">
        <w:rPr>
          <w:rFonts w:ascii="Georgia" w:hAnsi="Georgia"/>
          <w:spacing w:val="-17"/>
          <w:w w:val="95"/>
        </w:rPr>
        <w:t xml:space="preserve"> </w:t>
      </w:r>
      <w:r w:rsidRPr="003E2CD6">
        <w:rPr>
          <w:rFonts w:ascii="Georgia" w:hAnsi="Georgia"/>
          <w:w w:val="95"/>
        </w:rPr>
        <w:t>p</w:t>
      </w:r>
      <w:r w:rsidRPr="003E2CD6">
        <w:rPr>
          <w:rFonts w:ascii="Georgia" w:hAnsi="Georgia" w:cs="Calibri"/>
          <w:w w:val="95"/>
        </w:rPr>
        <w:t>ř</w:t>
      </w:r>
      <w:r w:rsidRPr="003E2CD6">
        <w:rPr>
          <w:rFonts w:ascii="Georgia" w:hAnsi="Georgia"/>
          <w:w w:val="95"/>
        </w:rPr>
        <w:t>i</w:t>
      </w:r>
      <w:r w:rsidRPr="003E2CD6">
        <w:rPr>
          <w:rFonts w:ascii="Georgia" w:hAnsi="Georgia"/>
          <w:spacing w:val="-18"/>
          <w:w w:val="95"/>
        </w:rPr>
        <w:t xml:space="preserve"> </w:t>
      </w:r>
      <w:r w:rsidRPr="003E2CD6">
        <w:rPr>
          <w:rFonts w:ascii="Georgia" w:hAnsi="Georgia"/>
          <w:w w:val="95"/>
        </w:rPr>
        <w:t>koupi</w:t>
      </w:r>
      <w:r w:rsidRPr="003E2CD6">
        <w:rPr>
          <w:rFonts w:ascii="Georgia" w:hAnsi="Georgia"/>
          <w:spacing w:val="-18"/>
          <w:w w:val="95"/>
        </w:rPr>
        <w:t xml:space="preserve"> </w:t>
      </w:r>
      <w:r w:rsidRPr="003E2CD6">
        <w:rPr>
          <w:rFonts w:ascii="Georgia" w:hAnsi="Georgia"/>
          <w:w w:val="95"/>
        </w:rPr>
        <w:t>v</w:t>
      </w:r>
      <w:r w:rsidRPr="003E2CD6">
        <w:rPr>
          <w:rFonts w:ascii="Georgia" w:hAnsi="Georgia" w:cs="Calibri"/>
          <w:w w:val="95"/>
        </w:rPr>
        <w:t>ě</w:t>
      </w:r>
      <w:r w:rsidRPr="003E2CD6">
        <w:rPr>
          <w:rFonts w:ascii="Georgia" w:hAnsi="Georgia"/>
          <w:w w:val="95"/>
        </w:rPr>
        <w:t>d</w:t>
      </w:r>
      <w:r w:rsidRPr="003E2CD6">
        <w:rPr>
          <w:rFonts w:ascii="Georgia" w:hAnsi="Georgia" w:cs="Calibri"/>
          <w:w w:val="95"/>
        </w:rPr>
        <w:t>ě</w:t>
      </w:r>
      <w:r w:rsidRPr="003E2CD6">
        <w:rPr>
          <w:rFonts w:ascii="Georgia" w:hAnsi="Georgia"/>
          <w:w w:val="95"/>
        </w:rPr>
        <w:t>l. Stejn</w:t>
      </w:r>
      <w:r w:rsidRPr="003E2CD6">
        <w:rPr>
          <w:rFonts w:ascii="Georgia" w:hAnsi="Georgia" w:cs="Calibri"/>
          <w:w w:val="95"/>
        </w:rPr>
        <w:t>ě</w:t>
      </w:r>
      <w:r w:rsidRPr="003E2CD6">
        <w:rPr>
          <w:rFonts w:ascii="Georgia" w:hAnsi="Georgia"/>
          <w:spacing w:val="-26"/>
          <w:w w:val="95"/>
        </w:rPr>
        <w:t xml:space="preserve"> </w:t>
      </w:r>
      <w:r w:rsidRPr="003E2CD6">
        <w:rPr>
          <w:rFonts w:ascii="Georgia" w:hAnsi="Georgia"/>
          <w:w w:val="95"/>
        </w:rPr>
        <w:t>tak</w:t>
      </w:r>
      <w:r w:rsidRPr="003E2CD6">
        <w:rPr>
          <w:rFonts w:ascii="Georgia" w:hAnsi="Georgia"/>
          <w:spacing w:val="-23"/>
          <w:w w:val="95"/>
        </w:rPr>
        <w:t xml:space="preserve"> </w:t>
      </w:r>
      <w:r w:rsidRPr="003E2CD6">
        <w:rPr>
          <w:rFonts w:ascii="Georgia" w:hAnsi="Georgia"/>
          <w:w w:val="95"/>
        </w:rPr>
        <w:t>i</w:t>
      </w:r>
      <w:r w:rsidRPr="003E2CD6">
        <w:rPr>
          <w:rFonts w:ascii="Georgia" w:hAnsi="Georgia"/>
          <w:spacing w:val="-24"/>
          <w:w w:val="95"/>
        </w:rPr>
        <w:t xml:space="preserve"> </w:t>
      </w:r>
      <w:r w:rsidRPr="003E2CD6">
        <w:rPr>
          <w:rFonts w:ascii="Georgia" w:hAnsi="Georgia"/>
          <w:w w:val="95"/>
        </w:rPr>
        <w:t>u</w:t>
      </w:r>
      <w:r w:rsidRPr="003E2CD6">
        <w:rPr>
          <w:rFonts w:ascii="Georgia" w:hAnsi="Georgia"/>
          <w:spacing w:val="-24"/>
          <w:w w:val="95"/>
        </w:rPr>
        <w:t xml:space="preserve"> </w:t>
      </w:r>
      <w:r w:rsidRPr="003E2CD6">
        <w:rPr>
          <w:rFonts w:ascii="Georgia" w:hAnsi="Georgia"/>
          <w:w w:val="95"/>
        </w:rPr>
        <w:t>vad,</w:t>
      </w:r>
      <w:r w:rsidRPr="003E2CD6">
        <w:rPr>
          <w:rFonts w:ascii="Georgia" w:hAnsi="Georgia"/>
          <w:spacing w:val="-24"/>
          <w:w w:val="95"/>
        </w:rPr>
        <w:t xml:space="preserve"> </w:t>
      </w:r>
      <w:r w:rsidRPr="003E2CD6">
        <w:rPr>
          <w:rFonts w:ascii="Georgia" w:hAnsi="Georgia"/>
          <w:w w:val="95"/>
        </w:rPr>
        <w:t>pro</w:t>
      </w:r>
      <w:r w:rsidRPr="003E2CD6">
        <w:rPr>
          <w:rFonts w:ascii="Georgia" w:hAnsi="Georgia"/>
          <w:spacing w:val="-24"/>
          <w:w w:val="95"/>
        </w:rPr>
        <w:t xml:space="preserve"> </w:t>
      </w:r>
      <w:r w:rsidRPr="003E2CD6">
        <w:rPr>
          <w:rFonts w:ascii="Georgia" w:hAnsi="Georgia"/>
          <w:w w:val="95"/>
        </w:rPr>
        <w:t>které</w:t>
      </w:r>
      <w:r w:rsidRPr="003E2CD6">
        <w:rPr>
          <w:rFonts w:ascii="Georgia" w:hAnsi="Georgia"/>
          <w:spacing w:val="-25"/>
          <w:w w:val="95"/>
        </w:rPr>
        <w:t xml:space="preserve"> </w:t>
      </w:r>
      <w:r w:rsidRPr="003E2CD6">
        <w:rPr>
          <w:rFonts w:ascii="Georgia" w:hAnsi="Georgia"/>
          <w:w w:val="95"/>
        </w:rPr>
        <w:t>jsme</w:t>
      </w:r>
      <w:r w:rsidRPr="003E2CD6">
        <w:rPr>
          <w:rFonts w:ascii="Georgia" w:hAnsi="Georgia"/>
          <w:spacing w:val="-25"/>
          <w:w w:val="95"/>
        </w:rPr>
        <w:t xml:space="preserve"> </w:t>
      </w:r>
      <w:r w:rsidRPr="003E2CD6">
        <w:rPr>
          <w:rFonts w:ascii="Georgia" w:hAnsi="Georgia"/>
          <w:w w:val="95"/>
        </w:rPr>
        <w:t>s</w:t>
      </w:r>
      <w:r w:rsidRPr="003E2CD6">
        <w:rPr>
          <w:rFonts w:ascii="Georgia" w:hAnsi="Georgia"/>
          <w:spacing w:val="-23"/>
          <w:w w:val="95"/>
        </w:rPr>
        <w:t xml:space="preserve"> </w:t>
      </w:r>
      <w:r w:rsidRPr="003E2CD6">
        <w:rPr>
          <w:rFonts w:ascii="Georgia" w:hAnsi="Georgia"/>
          <w:w w:val="95"/>
        </w:rPr>
        <w:t>Vámi,</w:t>
      </w:r>
      <w:r w:rsidRPr="003E2CD6">
        <w:rPr>
          <w:rFonts w:ascii="Georgia" w:hAnsi="Georgia"/>
          <w:spacing w:val="-24"/>
          <w:w w:val="95"/>
        </w:rPr>
        <w:t xml:space="preserve"> </w:t>
      </w:r>
      <w:r w:rsidRPr="003E2CD6">
        <w:rPr>
          <w:rFonts w:ascii="Georgia" w:hAnsi="Georgia"/>
          <w:w w:val="95"/>
        </w:rPr>
        <w:t>jakožto</w:t>
      </w:r>
      <w:r w:rsidRPr="003E2CD6">
        <w:rPr>
          <w:rFonts w:ascii="Georgia" w:hAnsi="Georgia"/>
          <w:spacing w:val="-25"/>
          <w:w w:val="95"/>
        </w:rPr>
        <w:t xml:space="preserve"> </w:t>
      </w:r>
      <w:r w:rsidRPr="003E2CD6">
        <w:rPr>
          <w:rFonts w:ascii="Georgia" w:hAnsi="Georgia"/>
          <w:w w:val="95"/>
        </w:rPr>
        <w:t>prodávající</w:t>
      </w:r>
      <w:r w:rsidRPr="003E2CD6">
        <w:rPr>
          <w:rFonts w:ascii="Georgia" w:hAnsi="Georgia"/>
          <w:spacing w:val="-24"/>
          <w:w w:val="95"/>
        </w:rPr>
        <w:t xml:space="preserve"> </w:t>
      </w:r>
      <w:r w:rsidRPr="003E2CD6">
        <w:rPr>
          <w:rFonts w:ascii="Georgia" w:hAnsi="Georgia"/>
          <w:w w:val="95"/>
        </w:rPr>
        <w:t>a</w:t>
      </w:r>
      <w:r w:rsidRPr="003E2CD6">
        <w:rPr>
          <w:rFonts w:ascii="Georgia" w:hAnsi="Georgia"/>
          <w:spacing w:val="-24"/>
          <w:w w:val="95"/>
        </w:rPr>
        <w:t xml:space="preserve"> </w:t>
      </w:r>
      <w:r w:rsidRPr="003E2CD6">
        <w:rPr>
          <w:rFonts w:ascii="Georgia" w:hAnsi="Georgia"/>
          <w:w w:val="95"/>
        </w:rPr>
        <w:t>spot</w:t>
      </w:r>
      <w:r w:rsidRPr="003E2CD6">
        <w:rPr>
          <w:rFonts w:ascii="Georgia" w:hAnsi="Georgia" w:cs="Calibri"/>
          <w:w w:val="95"/>
        </w:rPr>
        <w:t>ř</w:t>
      </w:r>
      <w:r w:rsidRPr="003E2CD6">
        <w:rPr>
          <w:rFonts w:ascii="Georgia" w:hAnsi="Georgia"/>
          <w:w w:val="95"/>
        </w:rPr>
        <w:t>ebitel,</w:t>
      </w:r>
      <w:r w:rsidRPr="003E2CD6">
        <w:rPr>
          <w:rFonts w:ascii="Georgia" w:hAnsi="Georgia"/>
          <w:spacing w:val="-24"/>
          <w:w w:val="95"/>
        </w:rPr>
        <w:t xml:space="preserve"> </w:t>
      </w:r>
      <w:r w:rsidRPr="003E2CD6">
        <w:rPr>
          <w:rFonts w:ascii="Georgia" w:hAnsi="Georgia"/>
          <w:w w:val="95"/>
        </w:rPr>
        <w:t>dohodli</w:t>
      </w:r>
      <w:r w:rsidRPr="003E2CD6">
        <w:rPr>
          <w:rFonts w:ascii="Georgia" w:hAnsi="Georgia"/>
          <w:spacing w:val="-25"/>
          <w:w w:val="95"/>
        </w:rPr>
        <w:t xml:space="preserve"> </w:t>
      </w:r>
      <w:r w:rsidRPr="003E2CD6">
        <w:rPr>
          <w:rFonts w:ascii="Georgia" w:hAnsi="Georgia"/>
          <w:w w:val="95"/>
        </w:rPr>
        <w:t>snížení</w:t>
      </w:r>
      <w:r w:rsidRPr="003E2CD6">
        <w:rPr>
          <w:rFonts w:ascii="Georgia" w:hAnsi="Georgia"/>
          <w:spacing w:val="-22"/>
          <w:w w:val="95"/>
        </w:rPr>
        <w:t xml:space="preserve"> </w:t>
      </w:r>
      <w:r w:rsidRPr="003E2CD6">
        <w:rPr>
          <w:rFonts w:ascii="Georgia" w:hAnsi="Georgia"/>
          <w:w w:val="95"/>
        </w:rPr>
        <w:t>ceny.</w:t>
      </w:r>
      <w:r w:rsidRPr="003E2CD6">
        <w:rPr>
          <w:rFonts w:ascii="Georgia" w:hAnsi="Georgia"/>
          <w:spacing w:val="-24"/>
          <w:w w:val="95"/>
        </w:rPr>
        <w:t xml:space="preserve"> </w:t>
      </w:r>
      <w:r w:rsidRPr="003E2CD6">
        <w:rPr>
          <w:rFonts w:ascii="Georgia" w:hAnsi="Georgia"/>
          <w:w w:val="95"/>
        </w:rPr>
        <w:t xml:space="preserve">Neodpovídáme </w:t>
      </w:r>
      <w:r w:rsidRPr="003E2CD6">
        <w:rPr>
          <w:rFonts w:ascii="Georgia" w:hAnsi="Georgia"/>
        </w:rPr>
        <w:t>ani</w:t>
      </w:r>
      <w:r w:rsidRPr="003E2CD6">
        <w:rPr>
          <w:rFonts w:ascii="Georgia" w:hAnsi="Georgia"/>
          <w:spacing w:val="-13"/>
        </w:rPr>
        <w:t xml:space="preserve"> </w:t>
      </w:r>
      <w:r w:rsidRPr="003E2CD6">
        <w:rPr>
          <w:rFonts w:ascii="Georgia" w:hAnsi="Georgia"/>
        </w:rPr>
        <w:t>za</w:t>
      </w:r>
      <w:r w:rsidRPr="003E2CD6">
        <w:rPr>
          <w:rFonts w:ascii="Georgia" w:hAnsi="Georgia"/>
          <w:spacing w:val="-11"/>
        </w:rPr>
        <w:t xml:space="preserve"> </w:t>
      </w:r>
      <w:r w:rsidRPr="003E2CD6">
        <w:rPr>
          <w:rFonts w:ascii="Georgia" w:hAnsi="Georgia"/>
        </w:rPr>
        <w:t>b</w:t>
      </w:r>
      <w:r w:rsidRPr="003E2CD6">
        <w:rPr>
          <w:rFonts w:ascii="Georgia" w:hAnsi="Georgia" w:cs="Calibri"/>
        </w:rPr>
        <w:t>ě</w:t>
      </w:r>
      <w:r w:rsidRPr="003E2CD6">
        <w:rPr>
          <w:rFonts w:ascii="Georgia" w:hAnsi="Georgia" w:cs="Gadugi"/>
        </w:rPr>
        <w:t>ž</w:t>
      </w:r>
      <w:r w:rsidRPr="003E2CD6">
        <w:rPr>
          <w:rFonts w:ascii="Georgia" w:hAnsi="Georgia"/>
        </w:rPr>
        <w:t>n</w:t>
      </w:r>
      <w:r w:rsidRPr="003E2CD6">
        <w:rPr>
          <w:rFonts w:ascii="Georgia" w:hAnsi="Georgia" w:cs="Gadugi"/>
        </w:rPr>
        <w:t>é</w:t>
      </w:r>
      <w:r w:rsidRPr="003E2CD6">
        <w:rPr>
          <w:rFonts w:ascii="Georgia" w:hAnsi="Georgia"/>
          <w:spacing w:val="-14"/>
        </w:rPr>
        <w:t xml:space="preserve"> </w:t>
      </w:r>
      <w:r w:rsidRPr="003E2CD6">
        <w:rPr>
          <w:rFonts w:ascii="Georgia" w:hAnsi="Georgia"/>
        </w:rPr>
        <w:t>opot</w:t>
      </w:r>
      <w:r w:rsidRPr="003E2CD6">
        <w:rPr>
          <w:rFonts w:ascii="Georgia" w:hAnsi="Georgia" w:cs="Calibri"/>
        </w:rPr>
        <w:t>ř</w:t>
      </w:r>
      <w:r w:rsidRPr="003E2CD6">
        <w:rPr>
          <w:rFonts w:ascii="Georgia" w:hAnsi="Georgia"/>
        </w:rPr>
        <w:t>eben</w:t>
      </w:r>
      <w:r w:rsidRPr="003E2CD6">
        <w:rPr>
          <w:rFonts w:ascii="Georgia" w:hAnsi="Georgia" w:cs="Gadugi"/>
        </w:rPr>
        <w:t>í</w:t>
      </w:r>
      <w:r w:rsidRPr="003E2CD6">
        <w:rPr>
          <w:rFonts w:ascii="Georgia" w:hAnsi="Georgia"/>
          <w:spacing w:val="-12"/>
        </w:rPr>
        <w:t xml:space="preserve"> </w:t>
      </w:r>
      <w:r w:rsidRPr="003E2CD6">
        <w:rPr>
          <w:rFonts w:ascii="Georgia" w:hAnsi="Georgia"/>
        </w:rPr>
        <w:t>v</w:t>
      </w:r>
      <w:r w:rsidRPr="003E2CD6">
        <w:rPr>
          <w:rFonts w:ascii="Georgia" w:hAnsi="Georgia" w:cs="Calibri"/>
        </w:rPr>
        <w:t>ě</w:t>
      </w:r>
      <w:r w:rsidRPr="003E2CD6">
        <w:rPr>
          <w:rFonts w:ascii="Georgia" w:hAnsi="Georgia"/>
        </w:rPr>
        <w:t>ci.</w:t>
      </w:r>
    </w:p>
    <w:p w:rsidR="003E2CD6" w:rsidRPr="003E2CD6" w:rsidRDefault="003E2CD6" w:rsidP="003E2CD6">
      <w:pPr>
        <w:pStyle w:val="Zkladntext"/>
        <w:spacing w:before="1" w:line="254" w:lineRule="auto"/>
        <w:ind w:left="116" w:right="161"/>
        <w:rPr>
          <w:rFonts w:ascii="Georgia" w:hAnsi="Georgia"/>
        </w:rPr>
      </w:pPr>
      <w:r w:rsidRPr="003E2CD6">
        <w:rPr>
          <w:rFonts w:ascii="Georgia" w:hAnsi="Georgia"/>
          <w:w w:val="95"/>
        </w:rPr>
        <w:t>Reklamace</w:t>
      </w:r>
      <w:r w:rsidRPr="003E2CD6">
        <w:rPr>
          <w:rFonts w:ascii="Georgia" w:hAnsi="Georgia"/>
          <w:spacing w:val="-30"/>
          <w:w w:val="95"/>
        </w:rPr>
        <w:t xml:space="preserve"> </w:t>
      </w:r>
      <w:r w:rsidRPr="003E2CD6">
        <w:rPr>
          <w:rFonts w:ascii="Georgia" w:hAnsi="Georgia"/>
          <w:w w:val="95"/>
        </w:rPr>
        <w:t>musí</w:t>
      </w:r>
      <w:r w:rsidRPr="003E2CD6">
        <w:rPr>
          <w:rFonts w:ascii="Georgia" w:hAnsi="Georgia"/>
          <w:spacing w:val="-29"/>
          <w:w w:val="95"/>
        </w:rPr>
        <w:t xml:space="preserve"> </w:t>
      </w:r>
      <w:r w:rsidRPr="003E2CD6">
        <w:rPr>
          <w:rFonts w:ascii="Georgia" w:hAnsi="Georgia"/>
          <w:w w:val="95"/>
        </w:rPr>
        <w:t>být</w:t>
      </w:r>
      <w:r w:rsidRPr="003E2CD6">
        <w:rPr>
          <w:rFonts w:ascii="Georgia" w:hAnsi="Georgia"/>
          <w:spacing w:val="-28"/>
          <w:w w:val="95"/>
        </w:rPr>
        <w:t xml:space="preserve"> </w:t>
      </w:r>
      <w:r w:rsidRPr="003E2CD6">
        <w:rPr>
          <w:rFonts w:ascii="Georgia" w:hAnsi="Georgia"/>
          <w:w w:val="95"/>
        </w:rPr>
        <w:t>uplatn</w:t>
      </w:r>
      <w:r w:rsidRPr="003E2CD6">
        <w:rPr>
          <w:rFonts w:ascii="Georgia" w:hAnsi="Georgia" w:cs="Calibri"/>
          <w:w w:val="95"/>
        </w:rPr>
        <w:t>ě</w:t>
      </w:r>
      <w:r w:rsidRPr="003E2CD6">
        <w:rPr>
          <w:rFonts w:ascii="Georgia" w:hAnsi="Georgia"/>
          <w:w w:val="95"/>
        </w:rPr>
        <w:t>na</w:t>
      </w:r>
      <w:r w:rsidRPr="003E2CD6">
        <w:rPr>
          <w:rFonts w:ascii="Georgia" w:hAnsi="Georgia"/>
          <w:spacing w:val="-28"/>
          <w:w w:val="95"/>
        </w:rPr>
        <w:t xml:space="preserve"> </w:t>
      </w:r>
      <w:r w:rsidRPr="003E2CD6">
        <w:rPr>
          <w:rFonts w:ascii="Georgia" w:hAnsi="Georgia"/>
          <w:w w:val="95"/>
        </w:rPr>
        <w:t>nejpozd</w:t>
      </w:r>
      <w:r w:rsidRPr="003E2CD6">
        <w:rPr>
          <w:rFonts w:ascii="Georgia" w:hAnsi="Georgia" w:cs="Calibri"/>
          <w:w w:val="95"/>
        </w:rPr>
        <w:t>ě</w:t>
      </w:r>
      <w:r w:rsidRPr="003E2CD6">
        <w:rPr>
          <w:rFonts w:ascii="Georgia" w:hAnsi="Georgia"/>
          <w:w w:val="95"/>
        </w:rPr>
        <w:t>ji</w:t>
      </w:r>
      <w:r w:rsidRPr="003E2CD6">
        <w:rPr>
          <w:rFonts w:ascii="Georgia" w:hAnsi="Georgia"/>
          <w:spacing w:val="-29"/>
          <w:w w:val="95"/>
        </w:rPr>
        <w:t xml:space="preserve"> </w:t>
      </w:r>
      <w:r w:rsidRPr="003E2CD6">
        <w:rPr>
          <w:rFonts w:ascii="Georgia" w:hAnsi="Georgia"/>
          <w:w w:val="95"/>
        </w:rPr>
        <w:t>v</w:t>
      </w:r>
      <w:r w:rsidRPr="003E2CD6">
        <w:rPr>
          <w:rFonts w:ascii="Georgia" w:hAnsi="Georgia"/>
          <w:spacing w:val="-29"/>
          <w:w w:val="95"/>
        </w:rPr>
        <w:t xml:space="preserve"> </w:t>
      </w:r>
      <w:r w:rsidRPr="003E2CD6">
        <w:rPr>
          <w:rFonts w:ascii="Georgia" w:hAnsi="Georgia"/>
          <w:w w:val="95"/>
        </w:rPr>
        <w:t>24m</w:t>
      </w:r>
      <w:r w:rsidRPr="003E2CD6">
        <w:rPr>
          <w:rFonts w:ascii="Georgia" w:hAnsi="Georgia" w:cs="Calibri"/>
          <w:w w:val="95"/>
        </w:rPr>
        <w:t>ě</w:t>
      </w:r>
      <w:r w:rsidRPr="003E2CD6">
        <w:rPr>
          <w:rFonts w:ascii="Georgia" w:hAnsi="Georgia"/>
          <w:w w:val="95"/>
        </w:rPr>
        <w:t>s</w:t>
      </w:r>
      <w:r w:rsidRPr="003E2CD6">
        <w:rPr>
          <w:rFonts w:ascii="Georgia" w:hAnsi="Georgia" w:cs="Gadugi"/>
          <w:w w:val="95"/>
        </w:rPr>
        <w:t>í</w:t>
      </w:r>
      <w:r w:rsidRPr="003E2CD6">
        <w:rPr>
          <w:rFonts w:ascii="Georgia" w:hAnsi="Georgia" w:cs="Calibri"/>
          <w:w w:val="95"/>
        </w:rPr>
        <w:t>č</w:t>
      </w:r>
      <w:r w:rsidRPr="003E2CD6">
        <w:rPr>
          <w:rFonts w:ascii="Georgia" w:hAnsi="Georgia"/>
          <w:w w:val="95"/>
        </w:rPr>
        <w:t>n</w:t>
      </w:r>
      <w:r w:rsidRPr="003E2CD6">
        <w:rPr>
          <w:rFonts w:ascii="Georgia" w:hAnsi="Georgia" w:cs="Gadugi"/>
          <w:w w:val="95"/>
        </w:rPr>
        <w:t>í</w:t>
      </w:r>
      <w:r w:rsidRPr="003E2CD6">
        <w:rPr>
          <w:rFonts w:ascii="Georgia" w:hAnsi="Georgia"/>
          <w:spacing w:val="-29"/>
          <w:w w:val="95"/>
        </w:rPr>
        <w:t xml:space="preserve"> </w:t>
      </w:r>
      <w:r w:rsidRPr="003E2CD6">
        <w:rPr>
          <w:rFonts w:ascii="Georgia" w:hAnsi="Georgia"/>
          <w:w w:val="95"/>
        </w:rPr>
        <w:t>lh</w:t>
      </w:r>
      <w:r w:rsidRPr="003E2CD6">
        <w:rPr>
          <w:rFonts w:ascii="Georgia" w:hAnsi="Georgia" w:cs="Calibri"/>
          <w:w w:val="95"/>
        </w:rPr>
        <w:t>ů</w:t>
      </w:r>
      <w:r w:rsidRPr="003E2CD6">
        <w:rPr>
          <w:rFonts w:ascii="Georgia" w:hAnsi="Georgia"/>
          <w:w w:val="95"/>
        </w:rPr>
        <w:t>t</w:t>
      </w:r>
      <w:r w:rsidRPr="003E2CD6">
        <w:rPr>
          <w:rFonts w:ascii="Georgia" w:hAnsi="Georgia" w:cs="Calibri"/>
          <w:w w:val="95"/>
        </w:rPr>
        <w:t>ě</w:t>
      </w:r>
      <w:r w:rsidRPr="003E2CD6">
        <w:rPr>
          <w:rFonts w:ascii="Georgia" w:hAnsi="Georgia"/>
          <w:w w:val="95"/>
        </w:rPr>
        <w:t>.</w:t>
      </w:r>
      <w:r w:rsidRPr="003E2CD6">
        <w:rPr>
          <w:rFonts w:ascii="Georgia" w:hAnsi="Georgia"/>
          <w:spacing w:val="-29"/>
          <w:w w:val="95"/>
        </w:rPr>
        <w:t xml:space="preserve"> </w:t>
      </w:r>
      <w:r w:rsidRPr="003E2CD6">
        <w:rPr>
          <w:rFonts w:ascii="Georgia" w:hAnsi="Georgia"/>
          <w:w w:val="95"/>
        </w:rPr>
        <w:t>Reklamaci</w:t>
      </w:r>
      <w:r w:rsidRPr="003E2CD6">
        <w:rPr>
          <w:rFonts w:ascii="Georgia" w:hAnsi="Georgia"/>
          <w:spacing w:val="-29"/>
          <w:w w:val="95"/>
        </w:rPr>
        <w:t xml:space="preserve"> </w:t>
      </w:r>
      <w:r w:rsidRPr="003E2CD6">
        <w:rPr>
          <w:rFonts w:ascii="Georgia" w:hAnsi="Georgia"/>
          <w:w w:val="95"/>
        </w:rPr>
        <w:t>je</w:t>
      </w:r>
      <w:r w:rsidRPr="003E2CD6">
        <w:rPr>
          <w:rFonts w:ascii="Georgia" w:hAnsi="Georgia"/>
          <w:spacing w:val="-29"/>
          <w:w w:val="95"/>
        </w:rPr>
        <w:t xml:space="preserve"> </w:t>
      </w:r>
      <w:r w:rsidRPr="003E2CD6">
        <w:rPr>
          <w:rFonts w:ascii="Georgia" w:hAnsi="Georgia"/>
          <w:w w:val="95"/>
        </w:rPr>
        <w:t>t</w:t>
      </w:r>
      <w:r w:rsidRPr="003E2CD6">
        <w:rPr>
          <w:rFonts w:ascii="Georgia" w:hAnsi="Georgia" w:cs="Calibri"/>
          <w:w w:val="95"/>
        </w:rPr>
        <w:t>ř</w:t>
      </w:r>
      <w:r w:rsidRPr="003E2CD6">
        <w:rPr>
          <w:rFonts w:ascii="Georgia" w:hAnsi="Georgia"/>
          <w:w w:val="95"/>
        </w:rPr>
        <w:t>eba</w:t>
      </w:r>
      <w:r w:rsidRPr="003E2CD6">
        <w:rPr>
          <w:rFonts w:ascii="Georgia" w:hAnsi="Georgia"/>
          <w:spacing w:val="-28"/>
          <w:w w:val="95"/>
        </w:rPr>
        <w:t xml:space="preserve"> </w:t>
      </w:r>
      <w:r w:rsidRPr="003E2CD6">
        <w:rPr>
          <w:rFonts w:ascii="Georgia" w:hAnsi="Georgia"/>
          <w:w w:val="95"/>
        </w:rPr>
        <w:t>uplatnit</w:t>
      </w:r>
      <w:r w:rsidRPr="003E2CD6">
        <w:rPr>
          <w:rFonts w:ascii="Georgia" w:hAnsi="Georgia"/>
          <w:spacing w:val="-29"/>
          <w:w w:val="95"/>
        </w:rPr>
        <w:t xml:space="preserve"> </w:t>
      </w:r>
      <w:r w:rsidRPr="003E2CD6">
        <w:rPr>
          <w:rFonts w:ascii="Georgia" w:hAnsi="Georgia"/>
          <w:w w:val="95"/>
        </w:rPr>
        <w:t>bezodkladn</w:t>
      </w:r>
      <w:r w:rsidRPr="003E2CD6">
        <w:rPr>
          <w:rFonts w:ascii="Georgia" w:hAnsi="Georgia" w:cs="Calibri"/>
          <w:w w:val="95"/>
        </w:rPr>
        <w:t>ě</w:t>
      </w:r>
      <w:r w:rsidRPr="003E2CD6">
        <w:rPr>
          <w:rFonts w:ascii="Georgia" w:hAnsi="Georgia"/>
          <w:w w:val="95"/>
        </w:rPr>
        <w:t>,</w:t>
      </w:r>
      <w:r w:rsidRPr="003E2CD6">
        <w:rPr>
          <w:rFonts w:ascii="Georgia" w:hAnsi="Georgia"/>
          <w:spacing w:val="-28"/>
          <w:w w:val="95"/>
        </w:rPr>
        <w:t xml:space="preserve"> </w:t>
      </w:r>
      <w:r w:rsidRPr="003E2CD6">
        <w:rPr>
          <w:rFonts w:ascii="Georgia" w:hAnsi="Georgia"/>
          <w:w w:val="95"/>
        </w:rPr>
        <w:t>aby nedošlo</w:t>
      </w:r>
      <w:r w:rsidRPr="003E2CD6">
        <w:rPr>
          <w:rFonts w:ascii="Georgia" w:hAnsi="Georgia"/>
          <w:spacing w:val="-26"/>
          <w:w w:val="95"/>
        </w:rPr>
        <w:t xml:space="preserve"> </w:t>
      </w:r>
      <w:r w:rsidRPr="003E2CD6">
        <w:rPr>
          <w:rFonts w:ascii="Georgia" w:hAnsi="Georgia"/>
          <w:w w:val="95"/>
        </w:rPr>
        <w:t>k</w:t>
      </w:r>
      <w:r w:rsidRPr="003E2CD6">
        <w:rPr>
          <w:rFonts w:ascii="Georgia" w:hAnsi="Georgia"/>
          <w:spacing w:val="-25"/>
          <w:w w:val="95"/>
        </w:rPr>
        <w:t xml:space="preserve"> </w:t>
      </w:r>
      <w:r w:rsidRPr="003E2CD6">
        <w:rPr>
          <w:rFonts w:ascii="Georgia" w:hAnsi="Georgia"/>
          <w:w w:val="95"/>
        </w:rPr>
        <w:t>rozší</w:t>
      </w:r>
      <w:r w:rsidRPr="003E2CD6">
        <w:rPr>
          <w:rFonts w:ascii="Georgia" w:hAnsi="Georgia" w:cs="Calibri"/>
          <w:w w:val="95"/>
        </w:rPr>
        <w:t>ř</w:t>
      </w:r>
      <w:r w:rsidRPr="003E2CD6">
        <w:rPr>
          <w:rFonts w:ascii="Georgia" w:hAnsi="Georgia"/>
          <w:w w:val="95"/>
        </w:rPr>
        <w:t>en</w:t>
      </w:r>
      <w:r w:rsidRPr="003E2CD6">
        <w:rPr>
          <w:rFonts w:ascii="Georgia" w:hAnsi="Georgia" w:cs="Gadugi"/>
          <w:w w:val="95"/>
        </w:rPr>
        <w:t>í</w:t>
      </w:r>
      <w:r w:rsidRPr="003E2CD6">
        <w:rPr>
          <w:rFonts w:ascii="Georgia" w:hAnsi="Georgia"/>
          <w:spacing w:val="-25"/>
          <w:w w:val="95"/>
        </w:rPr>
        <w:t xml:space="preserve"> </w:t>
      </w:r>
      <w:r w:rsidRPr="003E2CD6">
        <w:rPr>
          <w:rFonts w:ascii="Georgia" w:hAnsi="Georgia"/>
          <w:w w:val="95"/>
        </w:rPr>
        <w:t>vady</w:t>
      </w:r>
      <w:r w:rsidRPr="003E2CD6">
        <w:rPr>
          <w:rFonts w:ascii="Georgia" w:hAnsi="Georgia"/>
          <w:spacing w:val="-25"/>
          <w:w w:val="95"/>
        </w:rPr>
        <w:t xml:space="preserve"> </w:t>
      </w:r>
      <w:r w:rsidRPr="003E2CD6">
        <w:rPr>
          <w:rFonts w:ascii="Georgia" w:hAnsi="Georgia"/>
          <w:w w:val="95"/>
        </w:rPr>
        <w:t>a</w:t>
      </w:r>
      <w:r w:rsidRPr="003E2CD6">
        <w:rPr>
          <w:rFonts w:ascii="Georgia" w:hAnsi="Georgia"/>
          <w:spacing w:val="-26"/>
          <w:w w:val="95"/>
        </w:rPr>
        <w:t xml:space="preserve"> </w:t>
      </w:r>
      <w:r w:rsidRPr="003E2CD6">
        <w:rPr>
          <w:rFonts w:ascii="Georgia" w:hAnsi="Georgia"/>
          <w:w w:val="95"/>
        </w:rPr>
        <w:t>v</w:t>
      </w:r>
      <w:r w:rsidRPr="003E2CD6">
        <w:rPr>
          <w:rFonts w:ascii="Georgia" w:hAnsi="Georgia"/>
          <w:spacing w:val="-26"/>
          <w:w w:val="95"/>
        </w:rPr>
        <w:t xml:space="preserve"> </w:t>
      </w:r>
      <w:r w:rsidRPr="003E2CD6">
        <w:rPr>
          <w:rFonts w:ascii="Georgia" w:hAnsi="Georgia"/>
          <w:w w:val="95"/>
        </w:rPr>
        <w:t>jejím</w:t>
      </w:r>
      <w:r w:rsidRPr="003E2CD6">
        <w:rPr>
          <w:rFonts w:ascii="Georgia" w:hAnsi="Georgia"/>
          <w:spacing w:val="-27"/>
          <w:w w:val="95"/>
        </w:rPr>
        <w:t xml:space="preserve"> </w:t>
      </w:r>
      <w:r w:rsidRPr="003E2CD6">
        <w:rPr>
          <w:rFonts w:ascii="Georgia" w:hAnsi="Georgia"/>
          <w:w w:val="95"/>
        </w:rPr>
        <w:t>d</w:t>
      </w:r>
      <w:r w:rsidRPr="003E2CD6">
        <w:rPr>
          <w:rFonts w:ascii="Georgia" w:hAnsi="Georgia" w:cs="Calibri"/>
          <w:w w:val="95"/>
        </w:rPr>
        <w:t>ů</w:t>
      </w:r>
      <w:r w:rsidRPr="003E2CD6">
        <w:rPr>
          <w:rFonts w:ascii="Georgia" w:hAnsi="Georgia"/>
          <w:w w:val="95"/>
        </w:rPr>
        <w:t>sledku</w:t>
      </w:r>
      <w:r w:rsidRPr="003E2CD6">
        <w:rPr>
          <w:rFonts w:ascii="Georgia" w:hAnsi="Georgia"/>
          <w:spacing w:val="-25"/>
          <w:w w:val="95"/>
        </w:rPr>
        <w:t xml:space="preserve"> </w:t>
      </w:r>
      <w:r w:rsidRPr="003E2CD6">
        <w:rPr>
          <w:rFonts w:ascii="Georgia" w:hAnsi="Georgia"/>
          <w:w w:val="95"/>
        </w:rPr>
        <w:t>k</w:t>
      </w:r>
      <w:r w:rsidRPr="003E2CD6">
        <w:rPr>
          <w:rFonts w:ascii="Georgia" w:hAnsi="Georgia"/>
          <w:spacing w:val="-26"/>
          <w:w w:val="95"/>
        </w:rPr>
        <w:t xml:space="preserve"> </w:t>
      </w:r>
      <w:r w:rsidRPr="003E2CD6">
        <w:rPr>
          <w:rFonts w:ascii="Georgia" w:hAnsi="Georgia"/>
          <w:w w:val="95"/>
        </w:rPr>
        <w:t>zamítnutí</w:t>
      </w:r>
      <w:r w:rsidRPr="003E2CD6">
        <w:rPr>
          <w:rFonts w:ascii="Georgia" w:hAnsi="Georgia"/>
          <w:spacing w:val="-25"/>
          <w:w w:val="95"/>
        </w:rPr>
        <w:t xml:space="preserve"> </w:t>
      </w:r>
      <w:r w:rsidRPr="003E2CD6">
        <w:rPr>
          <w:rFonts w:ascii="Georgia" w:hAnsi="Georgia"/>
          <w:w w:val="95"/>
        </w:rPr>
        <w:t>reklamace.</w:t>
      </w:r>
      <w:r w:rsidRPr="003E2CD6">
        <w:rPr>
          <w:rFonts w:ascii="Georgia" w:hAnsi="Georgia"/>
          <w:spacing w:val="-26"/>
          <w:w w:val="95"/>
        </w:rPr>
        <w:t xml:space="preserve"> </w:t>
      </w:r>
      <w:r w:rsidRPr="003E2CD6">
        <w:rPr>
          <w:rFonts w:ascii="Georgia" w:hAnsi="Georgia"/>
          <w:w w:val="95"/>
        </w:rPr>
        <w:t>V</w:t>
      </w:r>
      <w:r w:rsidRPr="003E2CD6">
        <w:rPr>
          <w:rFonts w:ascii="Georgia" w:hAnsi="Georgia" w:cs="Calibri"/>
          <w:w w:val="95"/>
        </w:rPr>
        <w:t>č</w:t>
      </w:r>
      <w:r w:rsidRPr="003E2CD6">
        <w:rPr>
          <w:rFonts w:ascii="Georgia" w:hAnsi="Georgia"/>
          <w:w w:val="95"/>
        </w:rPr>
        <w:t>asn</w:t>
      </w:r>
      <w:r w:rsidRPr="003E2CD6">
        <w:rPr>
          <w:rFonts w:ascii="Georgia" w:hAnsi="Georgia" w:cs="Gadugi"/>
          <w:w w:val="95"/>
        </w:rPr>
        <w:t>ý</w:t>
      </w:r>
      <w:r w:rsidRPr="003E2CD6">
        <w:rPr>
          <w:rFonts w:ascii="Georgia" w:hAnsi="Georgia"/>
          <w:w w:val="95"/>
        </w:rPr>
        <w:t>m</w:t>
      </w:r>
      <w:r w:rsidRPr="003E2CD6">
        <w:rPr>
          <w:rFonts w:ascii="Georgia" w:hAnsi="Georgia"/>
          <w:spacing w:val="-27"/>
          <w:w w:val="95"/>
        </w:rPr>
        <w:t xml:space="preserve"> </w:t>
      </w:r>
      <w:r w:rsidRPr="003E2CD6">
        <w:rPr>
          <w:rFonts w:ascii="Georgia" w:hAnsi="Georgia"/>
          <w:w w:val="95"/>
        </w:rPr>
        <w:t>oznámením</w:t>
      </w:r>
      <w:r w:rsidRPr="003E2CD6">
        <w:rPr>
          <w:rFonts w:ascii="Georgia" w:hAnsi="Georgia"/>
          <w:spacing w:val="-25"/>
          <w:w w:val="95"/>
        </w:rPr>
        <w:t xml:space="preserve"> </w:t>
      </w:r>
      <w:r w:rsidRPr="003E2CD6">
        <w:rPr>
          <w:rFonts w:ascii="Georgia" w:hAnsi="Georgia"/>
          <w:w w:val="95"/>
        </w:rPr>
        <w:t>vady</w:t>
      </w:r>
      <w:r w:rsidRPr="003E2CD6">
        <w:rPr>
          <w:rFonts w:ascii="Georgia" w:hAnsi="Georgia"/>
          <w:spacing w:val="-25"/>
          <w:w w:val="95"/>
        </w:rPr>
        <w:t xml:space="preserve"> </w:t>
      </w:r>
      <w:r w:rsidRPr="003E2CD6">
        <w:rPr>
          <w:rFonts w:ascii="Georgia" w:hAnsi="Georgia"/>
          <w:w w:val="95"/>
        </w:rPr>
        <w:t>poté,</w:t>
      </w:r>
      <w:r w:rsidRPr="003E2CD6">
        <w:rPr>
          <w:rFonts w:ascii="Georgia" w:hAnsi="Georgia"/>
          <w:spacing w:val="-26"/>
          <w:w w:val="95"/>
        </w:rPr>
        <w:t xml:space="preserve"> </w:t>
      </w:r>
      <w:r w:rsidRPr="003E2CD6">
        <w:rPr>
          <w:rFonts w:ascii="Georgia" w:hAnsi="Georgia"/>
          <w:w w:val="95"/>
        </w:rPr>
        <w:t>co</w:t>
      </w:r>
      <w:r w:rsidRPr="003E2CD6">
        <w:rPr>
          <w:rFonts w:ascii="Georgia" w:hAnsi="Georgia"/>
          <w:spacing w:val="-25"/>
          <w:w w:val="95"/>
        </w:rPr>
        <w:t xml:space="preserve"> </w:t>
      </w:r>
      <w:r w:rsidRPr="003E2CD6">
        <w:rPr>
          <w:rFonts w:ascii="Georgia" w:hAnsi="Georgia"/>
          <w:w w:val="95"/>
        </w:rPr>
        <w:t xml:space="preserve">se </w:t>
      </w:r>
      <w:r w:rsidRPr="003E2CD6">
        <w:rPr>
          <w:rFonts w:ascii="Georgia" w:hAnsi="Georgia"/>
        </w:rPr>
        <w:t>objeví,</w:t>
      </w:r>
      <w:r w:rsidRPr="003E2CD6">
        <w:rPr>
          <w:rFonts w:ascii="Georgia" w:hAnsi="Georgia"/>
          <w:spacing w:val="-15"/>
        </w:rPr>
        <w:t xml:space="preserve"> </w:t>
      </w:r>
      <w:r w:rsidRPr="003E2CD6">
        <w:rPr>
          <w:rFonts w:ascii="Georgia" w:hAnsi="Georgia"/>
        </w:rPr>
        <w:t>si</w:t>
      </w:r>
      <w:r w:rsidRPr="003E2CD6">
        <w:rPr>
          <w:rFonts w:ascii="Georgia" w:hAnsi="Georgia"/>
          <w:spacing w:val="-13"/>
        </w:rPr>
        <w:t xml:space="preserve"> </w:t>
      </w:r>
      <w:r w:rsidRPr="003E2CD6">
        <w:rPr>
          <w:rFonts w:ascii="Georgia" w:hAnsi="Georgia"/>
        </w:rPr>
        <w:t>m</w:t>
      </w:r>
      <w:r w:rsidRPr="003E2CD6">
        <w:rPr>
          <w:rFonts w:ascii="Georgia" w:hAnsi="Georgia" w:cs="Calibri"/>
        </w:rPr>
        <w:t>ů</w:t>
      </w:r>
      <w:r w:rsidRPr="003E2CD6">
        <w:rPr>
          <w:rFonts w:ascii="Georgia" w:hAnsi="Georgia" w:cs="Gadugi"/>
        </w:rPr>
        <w:t>ž</w:t>
      </w:r>
      <w:r w:rsidRPr="003E2CD6">
        <w:rPr>
          <w:rFonts w:ascii="Georgia" w:hAnsi="Georgia"/>
        </w:rPr>
        <w:t>ete</w:t>
      </w:r>
      <w:r w:rsidRPr="003E2CD6">
        <w:rPr>
          <w:rFonts w:ascii="Georgia" w:hAnsi="Georgia"/>
          <w:spacing w:val="-17"/>
        </w:rPr>
        <w:t xml:space="preserve"> </w:t>
      </w:r>
      <w:r w:rsidRPr="003E2CD6">
        <w:rPr>
          <w:rFonts w:ascii="Georgia" w:hAnsi="Georgia"/>
        </w:rPr>
        <w:t>zajistit</w:t>
      </w:r>
      <w:r w:rsidRPr="003E2CD6">
        <w:rPr>
          <w:rFonts w:ascii="Georgia" w:hAnsi="Georgia"/>
          <w:spacing w:val="-15"/>
        </w:rPr>
        <w:t xml:space="preserve"> </w:t>
      </w:r>
      <w:r w:rsidRPr="003E2CD6">
        <w:rPr>
          <w:rFonts w:ascii="Georgia" w:hAnsi="Georgia"/>
        </w:rPr>
        <w:t>bezproblémové</w:t>
      </w:r>
      <w:r w:rsidRPr="003E2CD6">
        <w:rPr>
          <w:rFonts w:ascii="Georgia" w:hAnsi="Georgia"/>
          <w:spacing w:val="-16"/>
        </w:rPr>
        <w:t xml:space="preserve"> </w:t>
      </w:r>
      <w:r w:rsidRPr="003E2CD6">
        <w:rPr>
          <w:rFonts w:ascii="Georgia" w:hAnsi="Georgia"/>
        </w:rPr>
        <w:t>vy</w:t>
      </w:r>
      <w:r w:rsidRPr="003E2CD6">
        <w:rPr>
          <w:rFonts w:ascii="Georgia" w:hAnsi="Georgia" w:cs="Calibri"/>
        </w:rPr>
        <w:t>ř</w:t>
      </w:r>
      <w:r w:rsidRPr="003E2CD6">
        <w:rPr>
          <w:rFonts w:ascii="Georgia" w:hAnsi="Georgia" w:cs="Gadugi"/>
        </w:rPr>
        <w:t>í</w:t>
      </w:r>
      <w:r w:rsidRPr="003E2CD6">
        <w:rPr>
          <w:rFonts w:ascii="Georgia" w:hAnsi="Georgia"/>
        </w:rPr>
        <w:t>zen</w:t>
      </w:r>
      <w:r w:rsidRPr="003E2CD6">
        <w:rPr>
          <w:rFonts w:ascii="Georgia" w:hAnsi="Georgia" w:cs="Gadugi"/>
        </w:rPr>
        <w:t>í</w:t>
      </w:r>
      <w:r w:rsidRPr="003E2CD6">
        <w:rPr>
          <w:rFonts w:ascii="Georgia" w:hAnsi="Georgia"/>
          <w:spacing w:val="-16"/>
        </w:rPr>
        <w:t xml:space="preserve"> </w:t>
      </w:r>
      <w:r w:rsidRPr="003E2CD6">
        <w:rPr>
          <w:rFonts w:ascii="Georgia" w:hAnsi="Georgia"/>
        </w:rPr>
        <w:t>reklamace.</w:t>
      </w:r>
    </w:p>
    <w:p w:rsidR="003E2CD6" w:rsidRPr="003E2CD6" w:rsidRDefault="003E2CD6" w:rsidP="003E2CD6">
      <w:pPr>
        <w:pStyle w:val="Zkladntext"/>
        <w:spacing w:before="1" w:line="252" w:lineRule="auto"/>
        <w:ind w:left="116"/>
        <w:rPr>
          <w:rFonts w:ascii="Georgia" w:hAnsi="Georgia"/>
        </w:rPr>
      </w:pPr>
      <w:r w:rsidRPr="003E2CD6">
        <w:rPr>
          <w:rFonts w:ascii="Georgia" w:hAnsi="Georgia"/>
          <w:w w:val="95"/>
        </w:rPr>
        <w:t>Reklamace</w:t>
      </w:r>
      <w:r w:rsidRPr="003E2CD6">
        <w:rPr>
          <w:rFonts w:ascii="Georgia" w:hAnsi="Georgia"/>
          <w:spacing w:val="-29"/>
          <w:w w:val="95"/>
        </w:rPr>
        <w:t xml:space="preserve"> </w:t>
      </w:r>
      <w:r w:rsidRPr="003E2CD6">
        <w:rPr>
          <w:rFonts w:ascii="Georgia" w:hAnsi="Georgia"/>
          <w:w w:val="95"/>
        </w:rPr>
        <w:t>je</w:t>
      </w:r>
      <w:r w:rsidRPr="003E2CD6">
        <w:rPr>
          <w:rFonts w:ascii="Georgia" w:hAnsi="Georgia"/>
          <w:spacing w:val="-27"/>
          <w:w w:val="95"/>
        </w:rPr>
        <w:t xml:space="preserve"> </w:t>
      </w:r>
      <w:r w:rsidRPr="003E2CD6">
        <w:rPr>
          <w:rFonts w:ascii="Georgia" w:hAnsi="Georgia"/>
          <w:w w:val="95"/>
        </w:rPr>
        <w:t>vy</w:t>
      </w:r>
      <w:r w:rsidRPr="003E2CD6">
        <w:rPr>
          <w:rFonts w:ascii="Georgia" w:hAnsi="Georgia" w:cs="Calibri"/>
          <w:w w:val="95"/>
        </w:rPr>
        <w:t>ř</w:t>
      </w:r>
      <w:r w:rsidRPr="003E2CD6">
        <w:rPr>
          <w:rFonts w:ascii="Georgia" w:hAnsi="Georgia" w:cs="Gadugi"/>
          <w:w w:val="95"/>
        </w:rPr>
        <w:t>í</w:t>
      </w:r>
      <w:r w:rsidRPr="003E2CD6">
        <w:rPr>
          <w:rFonts w:ascii="Georgia" w:hAnsi="Georgia"/>
          <w:w w:val="95"/>
        </w:rPr>
        <w:t>zena</w:t>
      </w:r>
      <w:r w:rsidRPr="003E2CD6">
        <w:rPr>
          <w:rFonts w:ascii="Georgia" w:hAnsi="Georgia"/>
          <w:spacing w:val="-28"/>
          <w:w w:val="95"/>
        </w:rPr>
        <w:t xml:space="preserve"> </w:t>
      </w:r>
      <w:r w:rsidRPr="003E2CD6">
        <w:rPr>
          <w:rFonts w:ascii="Georgia" w:hAnsi="Georgia"/>
          <w:w w:val="95"/>
        </w:rPr>
        <w:t>teprve</w:t>
      </w:r>
      <w:r w:rsidRPr="003E2CD6">
        <w:rPr>
          <w:rFonts w:ascii="Georgia" w:hAnsi="Georgia"/>
          <w:spacing w:val="-27"/>
          <w:w w:val="95"/>
        </w:rPr>
        <w:t xml:space="preserve"> </w:t>
      </w:r>
      <w:r w:rsidRPr="003E2CD6">
        <w:rPr>
          <w:rFonts w:ascii="Georgia" w:hAnsi="Georgia"/>
          <w:w w:val="95"/>
        </w:rPr>
        <w:t>tehdy,</w:t>
      </w:r>
      <w:r w:rsidRPr="003E2CD6">
        <w:rPr>
          <w:rFonts w:ascii="Georgia" w:hAnsi="Georgia"/>
          <w:spacing w:val="-28"/>
          <w:w w:val="95"/>
        </w:rPr>
        <w:t xml:space="preserve"> </w:t>
      </w:r>
      <w:r w:rsidRPr="003E2CD6">
        <w:rPr>
          <w:rFonts w:ascii="Georgia" w:hAnsi="Georgia"/>
          <w:w w:val="95"/>
        </w:rPr>
        <w:t>když</w:t>
      </w:r>
      <w:r w:rsidRPr="003E2CD6">
        <w:rPr>
          <w:rFonts w:ascii="Georgia" w:hAnsi="Georgia"/>
          <w:spacing w:val="-29"/>
          <w:w w:val="95"/>
        </w:rPr>
        <w:t xml:space="preserve"> </w:t>
      </w:r>
      <w:r w:rsidRPr="003E2CD6">
        <w:rPr>
          <w:rFonts w:ascii="Georgia" w:hAnsi="Georgia"/>
          <w:w w:val="95"/>
        </w:rPr>
        <w:t>Vás</w:t>
      </w:r>
      <w:r w:rsidRPr="003E2CD6">
        <w:rPr>
          <w:rFonts w:ascii="Georgia" w:hAnsi="Georgia"/>
          <w:spacing w:val="-28"/>
          <w:w w:val="95"/>
        </w:rPr>
        <w:t xml:space="preserve"> </w:t>
      </w:r>
      <w:r w:rsidRPr="003E2CD6">
        <w:rPr>
          <w:rFonts w:ascii="Georgia" w:hAnsi="Georgia"/>
          <w:w w:val="95"/>
        </w:rPr>
        <w:t>o</w:t>
      </w:r>
      <w:r w:rsidRPr="003E2CD6">
        <w:rPr>
          <w:rFonts w:ascii="Georgia" w:hAnsi="Georgia"/>
          <w:spacing w:val="-28"/>
          <w:w w:val="95"/>
        </w:rPr>
        <w:t xml:space="preserve"> </w:t>
      </w:r>
      <w:r w:rsidRPr="003E2CD6">
        <w:rPr>
          <w:rFonts w:ascii="Georgia" w:hAnsi="Georgia"/>
          <w:w w:val="95"/>
        </w:rPr>
        <w:t>tom</w:t>
      </w:r>
      <w:r w:rsidRPr="003E2CD6">
        <w:rPr>
          <w:rFonts w:ascii="Georgia" w:hAnsi="Georgia"/>
          <w:spacing w:val="-29"/>
          <w:w w:val="95"/>
        </w:rPr>
        <w:t xml:space="preserve"> </w:t>
      </w:r>
      <w:r w:rsidRPr="003E2CD6">
        <w:rPr>
          <w:rFonts w:ascii="Georgia" w:hAnsi="Georgia"/>
          <w:w w:val="95"/>
        </w:rPr>
        <w:t>vyrozumíme.</w:t>
      </w:r>
      <w:r w:rsidRPr="003E2CD6">
        <w:rPr>
          <w:rFonts w:ascii="Georgia" w:hAnsi="Georgia"/>
          <w:spacing w:val="-28"/>
          <w:w w:val="95"/>
        </w:rPr>
        <w:t xml:space="preserve"> </w:t>
      </w:r>
      <w:r w:rsidRPr="003E2CD6">
        <w:rPr>
          <w:rFonts w:ascii="Georgia" w:hAnsi="Georgia"/>
          <w:w w:val="95"/>
        </w:rPr>
        <w:t>Vyprší-li</w:t>
      </w:r>
      <w:r w:rsidRPr="003E2CD6">
        <w:rPr>
          <w:rFonts w:ascii="Georgia" w:hAnsi="Georgia"/>
          <w:spacing w:val="-28"/>
          <w:w w:val="95"/>
        </w:rPr>
        <w:t xml:space="preserve"> </w:t>
      </w:r>
      <w:r w:rsidRPr="003E2CD6">
        <w:rPr>
          <w:rFonts w:ascii="Georgia" w:hAnsi="Georgia"/>
          <w:w w:val="95"/>
        </w:rPr>
        <w:t>zákonná</w:t>
      </w:r>
      <w:r w:rsidRPr="003E2CD6">
        <w:rPr>
          <w:rFonts w:ascii="Georgia" w:hAnsi="Georgia"/>
          <w:spacing w:val="-27"/>
          <w:w w:val="95"/>
        </w:rPr>
        <w:t xml:space="preserve"> </w:t>
      </w:r>
      <w:r w:rsidRPr="003E2CD6">
        <w:rPr>
          <w:rFonts w:ascii="Georgia" w:hAnsi="Georgia"/>
          <w:w w:val="95"/>
        </w:rPr>
        <w:t>lh</w:t>
      </w:r>
      <w:r w:rsidRPr="003E2CD6">
        <w:rPr>
          <w:rFonts w:ascii="Georgia" w:hAnsi="Georgia" w:cs="Calibri"/>
          <w:w w:val="95"/>
        </w:rPr>
        <w:t>ů</w:t>
      </w:r>
      <w:r w:rsidRPr="003E2CD6">
        <w:rPr>
          <w:rFonts w:ascii="Georgia" w:hAnsi="Georgia"/>
          <w:w w:val="95"/>
        </w:rPr>
        <w:t>ta,</w:t>
      </w:r>
      <w:r w:rsidRPr="003E2CD6">
        <w:rPr>
          <w:rFonts w:ascii="Georgia" w:hAnsi="Georgia"/>
          <w:spacing w:val="-29"/>
          <w:w w:val="95"/>
        </w:rPr>
        <w:t xml:space="preserve"> </w:t>
      </w:r>
      <w:r w:rsidRPr="003E2CD6">
        <w:rPr>
          <w:rFonts w:ascii="Georgia" w:hAnsi="Georgia"/>
          <w:w w:val="95"/>
        </w:rPr>
        <w:t>považujte</w:t>
      </w:r>
      <w:r w:rsidRPr="003E2CD6">
        <w:rPr>
          <w:rFonts w:ascii="Georgia" w:hAnsi="Georgia"/>
          <w:spacing w:val="-29"/>
          <w:w w:val="95"/>
        </w:rPr>
        <w:t xml:space="preserve"> </w:t>
      </w:r>
      <w:r w:rsidRPr="003E2CD6">
        <w:rPr>
          <w:rFonts w:ascii="Georgia" w:hAnsi="Georgia"/>
          <w:w w:val="95"/>
        </w:rPr>
        <w:t>to</w:t>
      </w:r>
      <w:r w:rsidRPr="003E2CD6">
        <w:rPr>
          <w:rFonts w:ascii="Georgia" w:hAnsi="Georgia"/>
          <w:spacing w:val="-28"/>
          <w:w w:val="95"/>
        </w:rPr>
        <w:t xml:space="preserve"> </w:t>
      </w:r>
      <w:r w:rsidRPr="003E2CD6">
        <w:rPr>
          <w:rFonts w:ascii="Georgia" w:hAnsi="Georgia"/>
          <w:w w:val="95"/>
        </w:rPr>
        <w:t xml:space="preserve">za </w:t>
      </w:r>
      <w:r w:rsidRPr="003E2CD6">
        <w:rPr>
          <w:rFonts w:ascii="Georgia" w:hAnsi="Georgia"/>
        </w:rPr>
        <w:t>podstatné</w:t>
      </w:r>
      <w:r w:rsidRPr="003E2CD6">
        <w:rPr>
          <w:rFonts w:ascii="Georgia" w:hAnsi="Georgia"/>
          <w:spacing w:val="-18"/>
        </w:rPr>
        <w:t xml:space="preserve"> </w:t>
      </w:r>
      <w:r w:rsidRPr="003E2CD6">
        <w:rPr>
          <w:rFonts w:ascii="Georgia" w:hAnsi="Georgia"/>
        </w:rPr>
        <w:t>porušení</w:t>
      </w:r>
      <w:r w:rsidRPr="003E2CD6">
        <w:rPr>
          <w:rFonts w:ascii="Georgia" w:hAnsi="Georgia"/>
          <w:spacing w:val="-16"/>
        </w:rPr>
        <w:t xml:space="preserve"> </w:t>
      </w:r>
      <w:r w:rsidRPr="003E2CD6">
        <w:rPr>
          <w:rFonts w:ascii="Georgia" w:hAnsi="Georgia"/>
        </w:rPr>
        <w:t>smlouvy</w:t>
      </w:r>
      <w:r w:rsidRPr="003E2CD6">
        <w:rPr>
          <w:rFonts w:ascii="Georgia" w:hAnsi="Georgia"/>
          <w:spacing w:val="-15"/>
        </w:rPr>
        <w:t xml:space="preserve"> </w:t>
      </w:r>
      <w:r w:rsidRPr="003E2CD6">
        <w:rPr>
          <w:rFonts w:ascii="Georgia" w:hAnsi="Georgia"/>
        </w:rPr>
        <w:t>a</w:t>
      </w:r>
      <w:r w:rsidRPr="003E2CD6">
        <w:rPr>
          <w:rFonts w:ascii="Georgia" w:hAnsi="Georgia"/>
          <w:spacing w:val="-13"/>
        </w:rPr>
        <w:t xml:space="preserve"> </w:t>
      </w:r>
      <w:r w:rsidRPr="003E2CD6">
        <w:rPr>
          <w:rFonts w:ascii="Georgia" w:hAnsi="Georgia"/>
        </w:rPr>
        <w:t>m</w:t>
      </w:r>
      <w:r w:rsidRPr="003E2CD6">
        <w:rPr>
          <w:rFonts w:ascii="Georgia" w:hAnsi="Georgia" w:cs="Calibri"/>
        </w:rPr>
        <w:t>ů</w:t>
      </w:r>
      <w:r w:rsidRPr="003E2CD6">
        <w:rPr>
          <w:rFonts w:ascii="Georgia" w:hAnsi="Georgia" w:cs="Gadugi"/>
        </w:rPr>
        <w:t>ž</w:t>
      </w:r>
      <w:r w:rsidRPr="003E2CD6">
        <w:rPr>
          <w:rFonts w:ascii="Georgia" w:hAnsi="Georgia"/>
        </w:rPr>
        <w:t>ete</w:t>
      </w:r>
      <w:r w:rsidRPr="003E2CD6">
        <w:rPr>
          <w:rFonts w:ascii="Georgia" w:hAnsi="Georgia"/>
          <w:spacing w:val="-17"/>
        </w:rPr>
        <w:t xml:space="preserve"> </w:t>
      </w:r>
      <w:r w:rsidRPr="003E2CD6">
        <w:rPr>
          <w:rFonts w:ascii="Georgia" w:hAnsi="Georgia"/>
        </w:rPr>
        <w:t>od</w:t>
      </w:r>
      <w:r w:rsidRPr="003E2CD6">
        <w:rPr>
          <w:rFonts w:ascii="Georgia" w:hAnsi="Georgia"/>
          <w:spacing w:val="-16"/>
        </w:rPr>
        <w:t xml:space="preserve"> </w:t>
      </w:r>
      <w:r w:rsidRPr="003E2CD6">
        <w:rPr>
          <w:rFonts w:ascii="Georgia" w:hAnsi="Georgia"/>
        </w:rPr>
        <w:t>kupní</w:t>
      </w:r>
      <w:r w:rsidRPr="003E2CD6">
        <w:rPr>
          <w:rFonts w:ascii="Georgia" w:hAnsi="Georgia"/>
          <w:spacing w:val="-16"/>
        </w:rPr>
        <w:t xml:space="preserve"> </w:t>
      </w:r>
      <w:r w:rsidRPr="003E2CD6">
        <w:rPr>
          <w:rFonts w:ascii="Georgia" w:hAnsi="Georgia"/>
        </w:rPr>
        <w:t>smlouvy</w:t>
      </w:r>
      <w:r w:rsidRPr="003E2CD6">
        <w:rPr>
          <w:rFonts w:ascii="Georgia" w:hAnsi="Georgia"/>
          <w:spacing w:val="-15"/>
        </w:rPr>
        <w:t xml:space="preserve"> </w:t>
      </w:r>
      <w:r w:rsidRPr="003E2CD6">
        <w:rPr>
          <w:rFonts w:ascii="Georgia" w:hAnsi="Georgia"/>
        </w:rPr>
        <w:t>odstoupit.</w:t>
      </w:r>
    </w:p>
    <w:p w:rsidR="007C58CF" w:rsidRPr="003E2CD6" w:rsidRDefault="007C58CF">
      <w:pPr>
        <w:rPr>
          <w:rFonts w:ascii="Georgia" w:hAnsi="Georgia"/>
        </w:rPr>
      </w:pPr>
    </w:p>
    <w:sectPr w:rsidR="007C58CF" w:rsidRPr="003E2CD6">
      <w:pgSz w:w="11910" w:h="16840"/>
      <w:pgMar w:top="1360" w:right="12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091FBF"/>
    <w:multiLevelType w:val="hybridMultilevel"/>
    <w:tmpl w:val="42565B18"/>
    <w:lvl w:ilvl="0" w:tplc="1CB24ACA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1" w:tplc="935A8956">
      <w:numFmt w:val="bullet"/>
      <w:lvlText w:val="•"/>
      <w:lvlJc w:val="left"/>
      <w:pPr>
        <w:ind w:left="5660" w:hanging="360"/>
      </w:pPr>
      <w:rPr>
        <w:rFonts w:hint="default"/>
        <w:lang w:val="cs-CZ" w:eastAsia="cs-CZ" w:bidi="cs-CZ"/>
      </w:rPr>
    </w:lvl>
    <w:lvl w:ilvl="2" w:tplc="47225A4E">
      <w:numFmt w:val="bullet"/>
      <w:lvlText w:val="•"/>
      <w:lvlJc w:val="left"/>
      <w:pPr>
        <w:ind w:left="6069" w:hanging="360"/>
      </w:pPr>
      <w:rPr>
        <w:rFonts w:hint="default"/>
        <w:lang w:val="cs-CZ" w:eastAsia="cs-CZ" w:bidi="cs-CZ"/>
      </w:rPr>
    </w:lvl>
    <w:lvl w:ilvl="3" w:tplc="EF066668">
      <w:numFmt w:val="bullet"/>
      <w:lvlText w:val="•"/>
      <w:lvlJc w:val="left"/>
      <w:pPr>
        <w:ind w:left="6479" w:hanging="360"/>
      </w:pPr>
      <w:rPr>
        <w:rFonts w:hint="default"/>
        <w:lang w:val="cs-CZ" w:eastAsia="cs-CZ" w:bidi="cs-CZ"/>
      </w:rPr>
    </w:lvl>
    <w:lvl w:ilvl="4" w:tplc="38020C44">
      <w:numFmt w:val="bullet"/>
      <w:lvlText w:val="•"/>
      <w:lvlJc w:val="left"/>
      <w:pPr>
        <w:ind w:left="6888" w:hanging="360"/>
      </w:pPr>
      <w:rPr>
        <w:rFonts w:hint="default"/>
        <w:lang w:val="cs-CZ" w:eastAsia="cs-CZ" w:bidi="cs-CZ"/>
      </w:rPr>
    </w:lvl>
    <w:lvl w:ilvl="5" w:tplc="F932BC3C">
      <w:numFmt w:val="bullet"/>
      <w:lvlText w:val="•"/>
      <w:lvlJc w:val="left"/>
      <w:pPr>
        <w:ind w:left="7298" w:hanging="360"/>
      </w:pPr>
      <w:rPr>
        <w:rFonts w:hint="default"/>
        <w:lang w:val="cs-CZ" w:eastAsia="cs-CZ" w:bidi="cs-CZ"/>
      </w:rPr>
    </w:lvl>
    <w:lvl w:ilvl="6" w:tplc="00924A7E">
      <w:numFmt w:val="bullet"/>
      <w:lvlText w:val="•"/>
      <w:lvlJc w:val="left"/>
      <w:pPr>
        <w:ind w:left="7708" w:hanging="360"/>
      </w:pPr>
      <w:rPr>
        <w:rFonts w:hint="default"/>
        <w:lang w:val="cs-CZ" w:eastAsia="cs-CZ" w:bidi="cs-CZ"/>
      </w:rPr>
    </w:lvl>
    <w:lvl w:ilvl="7" w:tplc="386259AA">
      <w:numFmt w:val="bullet"/>
      <w:lvlText w:val="•"/>
      <w:lvlJc w:val="left"/>
      <w:pPr>
        <w:ind w:left="8117" w:hanging="360"/>
      </w:pPr>
      <w:rPr>
        <w:rFonts w:hint="default"/>
        <w:lang w:val="cs-CZ" w:eastAsia="cs-CZ" w:bidi="cs-CZ"/>
      </w:rPr>
    </w:lvl>
    <w:lvl w:ilvl="8" w:tplc="33001274">
      <w:numFmt w:val="bullet"/>
      <w:lvlText w:val="•"/>
      <w:lvlJc w:val="left"/>
      <w:pPr>
        <w:ind w:left="8527" w:hanging="360"/>
      </w:pPr>
      <w:rPr>
        <w:rFonts w:hint="default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CD6"/>
    <w:rsid w:val="003E2CD6"/>
    <w:rsid w:val="007C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6D0CA"/>
  <w15:chartTrackingRefBased/>
  <w15:docId w15:val="{06614A42-271E-48AC-BEBC-4226C85C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E2C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3E2CD6"/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3E2CD6"/>
    <w:rPr>
      <w:rFonts w:ascii="Arial" w:eastAsia="Arial" w:hAnsi="Arial" w:cs="Arial"/>
      <w:sz w:val="20"/>
      <w:szCs w:val="20"/>
      <w:lang w:eastAsia="cs-CZ" w:bidi="cs-CZ"/>
    </w:rPr>
  </w:style>
  <w:style w:type="paragraph" w:styleId="Odstavecseseznamem">
    <w:name w:val="List Paragraph"/>
    <w:basedOn w:val="Normln"/>
    <w:uiPriority w:val="1"/>
    <w:qFormat/>
    <w:rsid w:val="003E2CD6"/>
    <w:pPr>
      <w:spacing w:before="30"/>
      <w:ind w:left="836" w:hanging="360"/>
    </w:pPr>
  </w:style>
  <w:style w:type="paragraph" w:styleId="Normlnweb">
    <w:name w:val="Normal (Web)"/>
    <w:basedOn w:val="Normln"/>
    <w:uiPriority w:val="99"/>
    <w:semiHidden/>
    <w:unhideWhenUsed/>
    <w:rsid w:val="003E2CD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4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Kalmus</dc:creator>
  <cp:keywords/>
  <dc:description/>
  <cp:lastModifiedBy>Jan Kalmus</cp:lastModifiedBy>
  <cp:revision>1</cp:revision>
  <dcterms:created xsi:type="dcterms:W3CDTF">2019-11-26T13:27:00Z</dcterms:created>
  <dcterms:modified xsi:type="dcterms:W3CDTF">2019-11-26T13:31:00Z</dcterms:modified>
</cp:coreProperties>
</file>